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6C395" w14:textId="16A1C408" w:rsidR="00F36D92" w:rsidRPr="00F36D92" w:rsidRDefault="00F36D92" w:rsidP="00F36D92">
      <w:pPr>
        <w:jc w:val="center"/>
        <w:rPr>
          <w:sz w:val="28"/>
          <w:szCs w:val="28"/>
        </w:rPr>
      </w:pPr>
      <w:r w:rsidRPr="00F36D92">
        <w:rPr>
          <w:b/>
          <w:bCs/>
          <w:color w:val="ED7D31" w:themeColor="accent2"/>
          <w:sz w:val="28"/>
          <w:szCs w:val="28"/>
        </w:rPr>
        <w:t>Whistl Upload File (.</w:t>
      </w:r>
      <w:r w:rsidR="009A1A28">
        <w:rPr>
          <w:b/>
          <w:bCs/>
          <w:color w:val="ED7D31" w:themeColor="accent2"/>
          <w:sz w:val="28"/>
          <w:szCs w:val="28"/>
        </w:rPr>
        <w:t>MWB</w:t>
      </w:r>
      <w:r w:rsidR="002E3D42">
        <w:rPr>
          <w:b/>
          <w:bCs/>
          <w:color w:val="ED7D31" w:themeColor="accent2"/>
          <w:sz w:val="28"/>
          <w:szCs w:val="28"/>
        </w:rPr>
        <w:t xml:space="preserve">) </w:t>
      </w:r>
      <w:r w:rsidRPr="00F36D92">
        <w:rPr>
          <w:b/>
          <w:bCs/>
          <w:color w:val="ED7D31" w:themeColor="accent2"/>
          <w:sz w:val="28"/>
          <w:szCs w:val="28"/>
        </w:rPr>
        <w:t xml:space="preserve">Specification       </w:t>
      </w:r>
    </w:p>
    <w:p w14:paraId="29B87CEB" w14:textId="00359CA7" w:rsidR="009A1A28" w:rsidRPr="009A1A28" w:rsidRDefault="00F36D92" w:rsidP="009A1A28">
      <w:r>
        <w:t xml:space="preserve">                 </w:t>
      </w:r>
      <w:r w:rsidR="009A1A28" w:rsidRPr="009A1A28">
        <w:rPr>
          <w:b/>
          <w:bCs/>
        </w:rPr>
        <w:t xml:space="preserve"> </w:t>
      </w:r>
    </w:p>
    <w:p w14:paraId="60588B85" w14:textId="23C7658C" w:rsidR="009A1A28" w:rsidRPr="009A1A28" w:rsidRDefault="009A1A28" w:rsidP="009A1A28">
      <w:pPr>
        <w:rPr>
          <w:b/>
          <w:bCs/>
        </w:rPr>
      </w:pPr>
      <w:r w:rsidRPr="009A1A28">
        <w:rPr>
          <w:b/>
          <w:bCs/>
        </w:rPr>
        <w:t>Change Control</w:t>
      </w:r>
    </w:p>
    <w:p w14:paraId="3FED53E5" w14:textId="7DA4A6E9" w:rsidR="009A1A28" w:rsidRPr="00FC2AB6" w:rsidRDefault="009A1A28" w:rsidP="009A1A28">
      <w:pPr>
        <w:rPr>
          <w:sz w:val="16"/>
          <w:szCs w:val="16"/>
        </w:rPr>
      </w:pPr>
      <w:r w:rsidRPr="00FC2AB6">
        <w:rPr>
          <w:sz w:val="16"/>
          <w:szCs w:val="16"/>
        </w:rPr>
        <w:t xml:space="preserve">Please refer to Product codes V1 </w:t>
      </w:r>
      <w:r w:rsidR="006B0169">
        <w:rPr>
          <w:sz w:val="16"/>
          <w:szCs w:val="16"/>
        </w:rPr>
        <w:t>Ju</w:t>
      </w:r>
      <w:r w:rsidR="00683829">
        <w:rPr>
          <w:sz w:val="16"/>
          <w:szCs w:val="16"/>
        </w:rPr>
        <w:t>ne 2026</w:t>
      </w:r>
      <w:r w:rsidRPr="00FC2AB6">
        <w:rPr>
          <w:sz w:val="16"/>
          <w:szCs w:val="16"/>
        </w:rPr>
        <w:t>, Label Codes for full detail of changes to SFM codes and Label narratives for Format and Service Descriptions</w:t>
      </w:r>
    </w:p>
    <w:p w14:paraId="1E7FE73C" w14:textId="7CB63A02" w:rsidR="00637A10" w:rsidRPr="00637A10" w:rsidRDefault="00637A10" w:rsidP="00637A10">
      <w:pPr>
        <w:rPr>
          <w:sz w:val="16"/>
          <w:szCs w:val="16"/>
        </w:rPr>
      </w:pPr>
      <w:r w:rsidRPr="00637A10">
        <w:rPr>
          <w:sz w:val="16"/>
          <w:szCs w:val="16"/>
        </w:rPr>
        <w:t xml:space="preserve">New products </w:t>
      </w:r>
    </w:p>
    <w:p w14:paraId="2BD69B60" w14:textId="5C271166" w:rsidR="00637A10" w:rsidRPr="006405B1" w:rsidRDefault="006405B1" w:rsidP="00637A10">
      <w:pPr>
        <w:rPr>
          <w:sz w:val="16"/>
          <w:szCs w:val="16"/>
        </w:rPr>
      </w:pPr>
      <w:r w:rsidRPr="006405B1">
        <w:rPr>
          <w:sz w:val="16"/>
          <w:szCs w:val="16"/>
        </w:rPr>
        <w:t>Removal of Manual option for Admail Catalogue Letters &amp; Large Letters by Royal Mail on postings after 3</w:t>
      </w:r>
      <w:r w:rsidRPr="006405B1">
        <w:rPr>
          <w:sz w:val="16"/>
          <w:szCs w:val="16"/>
          <w:vertAlign w:val="superscript"/>
        </w:rPr>
        <w:t>rd</w:t>
      </w:r>
      <w:r w:rsidRPr="006405B1">
        <w:rPr>
          <w:sz w:val="16"/>
          <w:szCs w:val="16"/>
        </w:rPr>
        <w:t xml:space="preserve"> August 2026. Last acceptance by Whistl is 24</w:t>
      </w:r>
      <w:r w:rsidRPr="006405B1">
        <w:rPr>
          <w:sz w:val="16"/>
          <w:szCs w:val="16"/>
          <w:vertAlign w:val="superscript"/>
        </w:rPr>
        <w:t>th</w:t>
      </w:r>
      <w:r w:rsidRPr="006405B1">
        <w:rPr>
          <w:sz w:val="16"/>
          <w:szCs w:val="16"/>
        </w:rPr>
        <w:t xml:space="preserve"> July 2026, any mailings scheduled after this date should not use these products</w:t>
      </w:r>
      <w:r w:rsidR="00637A10" w:rsidRPr="006405B1">
        <w:rPr>
          <w:sz w:val="16"/>
          <w:szCs w:val="16"/>
        </w:rPr>
        <w:t xml:space="preserve">. </w:t>
      </w:r>
    </w:p>
    <w:p w14:paraId="4E4444B1" w14:textId="77777777" w:rsidR="009A1A28" w:rsidRPr="009A1A28" w:rsidRDefault="009A1A28" w:rsidP="009A1A28">
      <w:pPr>
        <w:rPr>
          <w:b/>
          <w:bCs/>
        </w:rPr>
      </w:pPr>
    </w:p>
    <w:p w14:paraId="2C0C21DA" w14:textId="77777777" w:rsidR="009A1A28" w:rsidRPr="009A1A28" w:rsidRDefault="009A1A28" w:rsidP="009A1A28">
      <w:pPr>
        <w:rPr>
          <w:b/>
          <w:bCs/>
        </w:rPr>
      </w:pPr>
      <w:r w:rsidRPr="009A1A28">
        <w:rPr>
          <w:b/>
          <w:bCs/>
        </w:rPr>
        <w:t>Description</w:t>
      </w:r>
    </w:p>
    <w:p w14:paraId="25C5309E" w14:textId="1E9CA2B5" w:rsidR="009A1A28" w:rsidRPr="00FC2AB6" w:rsidRDefault="009A1A28" w:rsidP="009A1A28">
      <w:pPr>
        <w:rPr>
          <w:sz w:val="16"/>
          <w:szCs w:val="16"/>
        </w:rPr>
      </w:pPr>
      <w:r w:rsidRPr="00FC2AB6">
        <w:rPr>
          <w:sz w:val="16"/>
          <w:szCs w:val="16"/>
        </w:rPr>
        <w:t>The .MWB upload file is generated by a downstream access sortation package and contains all the data needed by Whistl to process container</w:t>
      </w:r>
      <w:r w:rsidR="00A91DAD" w:rsidRPr="00FC2AB6">
        <w:rPr>
          <w:sz w:val="16"/>
          <w:szCs w:val="16"/>
        </w:rPr>
        <w:t>s</w:t>
      </w:r>
      <w:r w:rsidRPr="00FC2AB6">
        <w:rPr>
          <w:sz w:val="16"/>
          <w:szCs w:val="16"/>
        </w:rPr>
        <w:t xml:space="preserve"> of mail through to end delivery by Royal Mail.</w:t>
      </w:r>
    </w:p>
    <w:p w14:paraId="18E6DE37" w14:textId="79B2DFCD" w:rsidR="009A1A28" w:rsidRPr="00FC2AB6" w:rsidRDefault="009A1A28" w:rsidP="009A1A28">
      <w:pPr>
        <w:rPr>
          <w:sz w:val="16"/>
          <w:szCs w:val="16"/>
        </w:rPr>
      </w:pPr>
      <w:r w:rsidRPr="00FC2AB6">
        <w:rPr>
          <w:sz w:val="16"/>
          <w:szCs w:val="16"/>
        </w:rPr>
        <w:t xml:space="preserve">Please see current Premier User Guide for Mixed Weight product bandings on the Whistl website.  </w:t>
      </w:r>
    </w:p>
    <w:p w14:paraId="2F598D4A" w14:textId="57E20060" w:rsidR="009A1A28" w:rsidRPr="00FC2AB6" w:rsidRDefault="009A1A28" w:rsidP="009A1A28">
      <w:pPr>
        <w:rPr>
          <w:sz w:val="16"/>
          <w:szCs w:val="16"/>
        </w:rPr>
      </w:pPr>
      <w:r w:rsidRPr="00FC2AB6">
        <w:rPr>
          <w:sz w:val="16"/>
          <w:szCs w:val="16"/>
        </w:rPr>
        <w:t xml:space="preserve">As of 2/4/2024  the rules are listed below for reference, but these may be superseded on the Whistl </w:t>
      </w:r>
      <w:r w:rsidR="005A32E7" w:rsidRPr="00FC2AB6">
        <w:rPr>
          <w:sz w:val="16"/>
          <w:szCs w:val="16"/>
        </w:rPr>
        <w:t>website.</w:t>
      </w:r>
    </w:p>
    <w:p w14:paraId="702077D0" w14:textId="76275A79" w:rsidR="00A91DAD" w:rsidRPr="00FC2AB6" w:rsidRDefault="00A91DAD" w:rsidP="009A1A28">
      <w:pPr>
        <w:rPr>
          <w:sz w:val="16"/>
          <w:szCs w:val="16"/>
        </w:rPr>
      </w:pPr>
      <w:r w:rsidRPr="00FC2AB6">
        <w:rPr>
          <w:sz w:val="16"/>
          <w:szCs w:val="16"/>
        </w:rPr>
        <w:t xml:space="preserve">Parcels have two weight bands, 0-1kg = WB1, 1.01kg to 250g =WB2. This means WB3 within the .MWB file is not used for this </w:t>
      </w:r>
      <w:r w:rsidR="005A32E7" w:rsidRPr="00FC2AB6">
        <w:rPr>
          <w:sz w:val="16"/>
          <w:szCs w:val="16"/>
        </w:rPr>
        <w:t>product,</w:t>
      </w:r>
      <w:r w:rsidRPr="00FC2AB6">
        <w:rPr>
          <w:sz w:val="16"/>
          <w:szCs w:val="16"/>
        </w:rPr>
        <w:t xml:space="preserve"> but the field headers are still present in the specification.</w:t>
      </w:r>
    </w:p>
    <w:p w14:paraId="51AC8F08" w14:textId="65297944" w:rsidR="009A1A28" w:rsidRPr="00FC2AB6" w:rsidRDefault="00A91DAD" w:rsidP="009A1A28">
      <w:pPr>
        <w:rPr>
          <w:sz w:val="16"/>
          <w:szCs w:val="16"/>
        </w:rPr>
      </w:pPr>
      <w:r w:rsidRPr="00FC2AB6">
        <w:rPr>
          <w:sz w:val="16"/>
          <w:szCs w:val="16"/>
        </w:rPr>
        <w:t>Large Letter use all three weight bands as follows, 0-100g =WB1, 101g to 250g =WB2, and finally 251g to 750g =WB3.</w:t>
      </w:r>
    </w:p>
    <w:p w14:paraId="66B93D7F" w14:textId="1550DEC9" w:rsidR="00A91DAD" w:rsidRDefault="00A91DAD" w:rsidP="009A1A28">
      <w:pPr>
        <w:rPr>
          <w:sz w:val="20"/>
          <w:szCs w:val="20"/>
        </w:rPr>
      </w:pPr>
      <w:r>
        <w:rPr>
          <w:sz w:val="20"/>
          <w:szCs w:val="20"/>
        </w:rPr>
        <w:t>File Naming</w:t>
      </w:r>
    </w:p>
    <w:p w14:paraId="333F70AA" w14:textId="7BEF4FF9" w:rsidR="009A1A28" w:rsidRDefault="00A91DAD" w:rsidP="009A1A28">
      <w:pPr>
        <w:rPr>
          <w:sz w:val="20"/>
          <w:szCs w:val="20"/>
        </w:rPr>
      </w:pPr>
      <w:r>
        <w:rPr>
          <w:sz w:val="20"/>
          <w:szCs w:val="20"/>
        </w:rPr>
        <w:t>The file is uploaded by the user via a web interface, and the name of the file has no actual bearing on the process. By convention however the following naming scheme is used.</w:t>
      </w:r>
    </w:p>
    <w:p w14:paraId="49D86227" w14:textId="59655DA9" w:rsidR="009A1A28" w:rsidRPr="00AB0921" w:rsidRDefault="00A91DAD" w:rsidP="009A1A28">
      <w:pPr>
        <w:rPr>
          <w:sz w:val="16"/>
          <w:szCs w:val="16"/>
        </w:rPr>
      </w:pPr>
      <w:r w:rsidRPr="00AB0921">
        <w:rPr>
          <w:sz w:val="16"/>
          <w:szCs w:val="16"/>
        </w:rPr>
        <w:t>####hssDM.MWB</w:t>
      </w:r>
    </w:p>
    <w:p w14:paraId="0BCFEE40" w14:textId="659E739D" w:rsidR="00C4673D" w:rsidRPr="00AB0921" w:rsidRDefault="00C4673D" w:rsidP="00C4673D">
      <w:pPr>
        <w:pStyle w:val="ListParagraph"/>
        <w:numPr>
          <w:ilvl w:val="0"/>
          <w:numId w:val="4"/>
        </w:numPr>
        <w:rPr>
          <w:sz w:val="16"/>
          <w:szCs w:val="16"/>
        </w:rPr>
      </w:pPr>
      <w:r w:rsidRPr="00AB0921">
        <w:rPr>
          <w:sz w:val="16"/>
          <w:szCs w:val="16"/>
        </w:rPr>
        <w:t>#### = 4 Digit Whistl Client ID</w:t>
      </w:r>
    </w:p>
    <w:p w14:paraId="0D2760E5" w14:textId="67B14F37" w:rsidR="00C4673D" w:rsidRPr="00AB0921" w:rsidRDefault="00C4673D" w:rsidP="00C4673D">
      <w:pPr>
        <w:pStyle w:val="ListParagraph"/>
        <w:numPr>
          <w:ilvl w:val="0"/>
          <w:numId w:val="4"/>
        </w:numPr>
        <w:rPr>
          <w:sz w:val="16"/>
          <w:szCs w:val="16"/>
        </w:rPr>
      </w:pPr>
      <w:r w:rsidRPr="00AB0921">
        <w:rPr>
          <w:sz w:val="16"/>
          <w:szCs w:val="16"/>
        </w:rPr>
        <w:t>H = Mailing House ID</w:t>
      </w:r>
    </w:p>
    <w:p w14:paraId="57229C71" w14:textId="7A7EF9E8" w:rsidR="00C4673D" w:rsidRPr="00AB0921" w:rsidRDefault="00C4673D" w:rsidP="00C4673D">
      <w:pPr>
        <w:pStyle w:val="ListParagraph"/>
        <w:numPr>
          <w:ilvl w:val="0"/>
          <w:numId w:val="4"/>
        </w:numPr>
        <w:rPr>
          <w:sz w:val="16"/>
          <w:szCs w:val="16"/>
        </w:rPr>
      </w:pPr>
      <w:r w:rsidRPr="00AB0921">
        <w:rPr>
          <w:sz w:val="16"/>
          <w:szCs w:val="16"/>
        </w:rPr>
        <w:t>Ss = Mailing Segment</w:t>
      </w:r>
    </w:p>
    <w:p w14:paraId="4579D766" w14:textId="514C7D9D" w:rsidR="00C4673D" w:rsidRPr="00AB0921" w:rsidRDefault="00C4673D" w:rsidP="00C4673D">
      <w:pPr>
        <w:pStyle w:val="ListParagraph"/>
        <w:numPr>
          <w:ilvl w:val="0"/>
          <w:numId w:val="4"/>
        </w:numPr>
        <w:rPr>
          <w:sz w:val="16"/>
          <w:szCs w:val="16"/>
        </w:rPr>
      </w:pPr>
      <w:r w:rsidRPr="00AB0921">
        <w:rPr>
          <w:sz w:val="16"/>
          <w:szCs w:val="16"/>
        </w:rPr>
        <w:t>D = Day</w:t>
      </w:r>
    </w:p>
    <w:p w14:paraId="07AB9A43" w14:textId="719FB0B9" w:rsidR="009A1A28" w:rsidRPr="00AB0921" w:rsidRDefault="00C4673D" w:rsidP="009A1A28">
      <w:pPr>
        <w:pStyle w:val="ListParagraph"/>
        <w:numPr>
          <w:ilvl w:val="0"/>
          <w:numId w:val="4"/>
        </w:numPr>
        <w:rPr>
          <w:b/>
          <w:bCs/>
          <w:sz w:val="16"/>
          <w:szCs w:val="16"/>
        </w:rPr>
      </w:pPr>
      <w:r w:rsidRPr="00AB0921">
        <w:rPr>
          <w:sz w:val="16"/>
          <w:szCs w:val="16"/>
        </w:rPr>
        <w:t>M = Month</w:t>
      </w:r>
    </w:p>
    <w:p w14:paraId="6E02A63C" w14:textId="77777777" w:rsidR="00C4673D" w:rsidRPr="00AB0921" w:rsidRDefault="00C4673D" w:rsidP="00C4673D">
      <w:pPr>
        <w:rPr>
          <w:b/>
          <w:bCs/>
          <w:sz w:val="16"/>
          <w:szCs w:val="16"/>
        </w:rPr>
      </w:pPr>
    </w:p>
    <w:p w14:paraId="2DF68A40" w14:textId="3B2998CD" w:rsidR="009A1A28" w:rsidRPr="00AB0921" w:rsidRDefault="00C4673D" w:rsidP="00C4673D">
      <w:pPr>
        <w:pStyle w:val="ListParagraph"/>
        <w:numPr>
          <w:ilvl w:val="0"/>
          <w:numId w:val="4"/>
        </w:numPr>
        <w:rPr>
          <w:sz w:val="16"/>
          <w:szCs w:val="16"/>
        </w:rPr>
      </w:pPr>
      <w:r w:rsidRPr="00AB0921">
        <w:rPr>
          <w:sz w:val="16"/>
          <w:szCs w:val="16"/>
        </w:rPr>
        <w:t>The Client ID is a 4- character identifier issued by Whistl and represents an end user of the service.</w:t>
      </w:r>
    </w:p>
    <w:p w14:paraId="2467E0BC" w14:textId="77777777" w:rsidR="00C4673D" w:rsidRPr="00AB0921" w:rsidRDefault="00C4673D" w:rsidP="00C4673D">
      <w:pPr>
        <w:pStyle w:val="ListParagraph"/>
        <w:rPr>
          <w:sz w:val="16"/>
          <w:szCs w:val="16"/>
        </w:rPr>
      </w:pPr>
    </w:p>
    <w:p w14:paraId="52E4593A" w14:textId="77777777" w:rsidR="00C4673D" w:rsidRPr="00AB0921" w:rsidRDefault="00C4673D" w:rsidP="009A1A28">
      <w:pPr>
        <w:pStyle w:val="ListParagraph"/>
        <w:numPr>
          <w:ilvl w:val="0"/>
          <w:numId w:val="4"/>
        </w:numPr>
        <w:rPr>
          <w:sz w:val="16"/>
          <w:szCs w:val="16"/>
        </w:rPr>
      </w:pPr>
      <w:r w:rsidRPr="00AB0921">
        <w:rPr>
          <w:sz w:val="16"/>
          <w:szCs w:val="16"/>
        </w:rPr>
        <w:t>The Mailing House ID is a 1-character identifier issued by Whistl and is used to identify the different Mailing Agents (collection points). Zero is no longer used in this range and these values should be 1-9, A-Z.</w:t>
      </w:r>
    </w:p>
    <w:p w14:paraId="1D3FDFFD" w14:textId="77777777" w:rsidR="00C4673D" w:rsidRPr="00AB0921" w:rsidRDefault="00C4673D" w:rsidP="00C4673D">
      <w:pPr>
        <w:pStyle w:val="ListParagraph"/>
        <w:rPr>
          <w:b/>
          <w:bCs/>
          <w:sz w:val="16"/>
          <w:szCs w:val="16"/>
        </w:rPr>
      </w:pPr>
    </w:p>
    <w:p w14:paraId="05CE4AAD" w14:textId="77777777" w:rsidR="00C4673D" w:rsidRPr="00AB0921" w:rsidRDefault="009A1A28" w:rsidP="009A1A28">
      <w:pPr>
        <w:pStyle w:val="ListParagraph"/>
        <w:numPr>
          <w:ilvl w:val="0"/>
          <w:numId w:val="4"/>
        </w:numPr>
        <w:rPr>
          <w:sz w:val="16"/>
          <w:szCs w:val="16"/>
        </w:rPr>
      </w:pPr>
      <w:r w:rsidRPr="00AB0921">
        <w:rPr>
          <w:sz w:val="16"/>
          <w:szCs w:val="16"/>
        </w:rPr>
        <w:t>The "Mailing Segment" is a 2-character alphanumeric identifier (0-9,A-Z)</w:t>
      </w:r>
      <w:r w:rsidR="00C4673D" w:rsidRPr="00AB0921">
        <w:rPr>
          <w:sz w:val="16"/>
          <w:szCs w:val="16"/>
        </w:rPr>
        <w:t xml:space="preserve"> </w:t>
      </w:r>
      <w:r w:rsidRPr="00AB0921">
        <w:rPr>
          <w:sz w:val="16"/>
          <w:szCs w:val="16"/>
        </w:rPr>
        <w:t>which can be used by clients to upload multiple same-day mailings from the</w:t>
      </w:r>
      <w:r w:rsidR="00C4673D" w:rsidRPr="00AB0921">
        <w:rPr>
          <w:sz w:val="16"/>
          <w:szCs w:val="16"/>
        </w:rPr>
        <w:t xml:space="preserve"> </w:t>
      </w:r>
      <w:r w:rsidRPr="00AB0921">
        <w:rPr>
          <w:sz w:val="16"/>
          <w:szCs w:val="16"/>
        </w:rPr>
        <w:t>same site.  Very important this is adhered to as correct use of this field prevents</w:t>
      </w:r>
      <w:r w:rsidR="00C4673D" w:rsidRPr="00AB0921">
        <w:rPr>
          <w:sz w:val="16"/>
          <w:szCs w:val="16"/>
        </w:rPr>
        <w:t xml:space="preserve"> </w:t>
      </w:r>
      <w:r w:rsidRPr="00AB0921">
        <w:rPr>
          <w:sz w:val="16"/>
          <w:szCs w:val="16"/>
        </w:rPr>
        <w:t>the creation of duplicate bag ID's.</w:t>
      </w:r>
    </w:p>
    <w:p w14:paraId="56137788" w14:textId="77777777" w:rsidR="00C4673D" w:rsidRPr="00AB0921" w:rsidRDefault="00C4673D" w:rsidP="00C4673D">
      <w:pPr>
        <w:pStyle w:val="ListParagraph"/>
        <w:rPr>
          <w:b/>
          <w:bCs/>
          <w:sz w:val="16"/>
          <w:szCs w:val="16"/>
        </w:rPr>
      </w:pPr>
    </w:p>
    <w:p w14:paraId="2018B144" w14:textId="6E26BFAC" w:rsidR="009A1A28" w:rsidRPr="00AB0921" w:rsidRDefault="009A1A28" w:rsidP="009A1A28">
      <w:pPr>
        <w:pStyle w:val="ListParagraph"/>
        <w:numPr>
          <w:ilvl w:val="0"/>
          <w:numId w:val="4"/>
        </w:numPr>
        <w:rPr>
          <w:sz w:val="16"/>
          <w:szCs w:val="16"/>
        </w:rPr>
      </w:pPr>
      <w:r w:rsidRPr="00AB0921">
        <w:rPr>
          <w:sz w:val="16"/>
          <w:szCs w:val="16"/>
        </w:rPr>
        <w:t>The day and month are a single alphanumeric character encoding the value</w:t>
      </w:r>
      <w:r w:rsidR="00C4673D" w:rsidRPr="00AB0921">
        <w:rPr>
          <w:sz w:val="16"/>
          <w:szCs w:val="16"/>
        </w:rPr>
        <w:t xml:space="preserve"> </w:t>
      </w:r>
      <w:r w:rsidRPr="00AB0921">
        <w:rPr>
          <w:sz w:val="16"/>
          <w:szCs w:val="16"/>
        </w:rPr>
        <w:t>as follows: A=1, B=2, C=3, ..., Z=26, 2=27,  3=28,  4=29,  5=30,  6=31 which prevents confusion between the numbers "1" and "0" and letters "l",</w:t>
      </w:r>
      <w:r w:rsidR="00C4673D" w:rsidRPr="00AB0921">
        <w:rPr>
          <w:sz w:val="16"/>
          <w:szCs w:val="16"/>
        </w:rPr>
        <w:t xml:space="preserve"> </w:t>
      </w:r>
      <w:r w:rsidRPr="00AB0921">
        <w:rPr>
          <w:sz w:val="16"/>
          <w:szCs w:val="16"/>
        </w:rPr>
        <w:t>"I" and "O" irrespective of font.</w:t>
      </w:r>
    </w:p>
    <w:p w14:paraId="6E554FBF" w14:textId="77777777" w:rsidR="009A1A28" w:rsidRPr="00AB0921" w:rsidRDefault="009A1A28" w:rsidP="009A1A28">
      <w:pPr>
        <w:rPr>
          <w:sz w:val="16"/>
          <w:szCs w:val="16"/>
        </w:rPr>
      </w:pPr>
      <w:r w:rsidRPr="00AB0921">
        <w:rPr>
          <w:sz w:val="16"/>
          <w:szCs w:val="16"/>
        </w:rPr>
        <w:t>There would be a different scenario where the month of May is encountered.  This causes problems from 27th - 31st of the month, as the following entries are recognised by Excel as Scientific Notation and can corrupt the contents of the Bag ID</w:t>
      </w:r>
    </w:p>
    <w:p w14:paraId="59E14E9E" w14:textId="77777777" w:rsidR="009A1A28" w:rsidRPr="00AB0921" w:rsidRDefault="009A1A28" w:rsidP="009A1A28">
      <w:pPr>
        <w:rPr>
          <w:sz w:val="16"/>
          <w:szCs w:val="16"/>
        </w:rPr>
      </w:pPr>
      <w:r w:rsidRPr="00AB0921">
        <w:rPr>
          <w:sz w:val="16"/>
          <w:szCs w:val="16"/>
        </w:rPr>
        <w:t>2E, 3E, 4E, 5E, 6E</w:t>
      </w:r>
    </w:p>
    <w:p w14:paraId="3391E388" w14:textId="1344AE36" w:rsidR="009A1A28" w:rsidRPr="00AB0921" w:rsidRDefault="009A1A28" w:rsidP="009A1A28">
      <w:pPr>
        <w:rPr>
          <w:sz w:val="16"/>
          <w:szCs w:val="16"/>
        </w:rPr>
      </w:pPr>
      <w:r w:rsidRPr="00AB0921">
        <w:rPr>
          <w:sz w:val="16"/>
          <w:szCs w:val="16"/>
        </w:rPr>
        <w:t xml:space="preserve">Excel is a product used </w:t>
      </w:r>
      <w:r w:rsidR="00C4673D" w:rsidRPr="00AB0921">
        <w:rPr>
          <w:sz w:val="16"/>
          <w:szCs w:val="16"/>
        </w:rPr>
        <w:t>extensively</w:t>
      </w:r>
      <w:r w:rsidRPr="00AB0921">
        <w:rPr>
          <w:sz w:val="16"/>
          <w:szCs w:val="16"/>
        </w:rPr>
        <w:t xml:space="preserve"> by Royal Mail when looking at E*Pro reports, </w:t>
      </w:r>
      <w:r w:rsidR="005A32E7" w:rsidRPr="00AB0921">
        <w:rPr>
          <w:sz w:val="16"/>
          <w:szCs w:val="16"/>
        </w:rPr>
        <w:t>and</w:t>
      </w:r>
      <w:r w:rsidRPr="00AB0921">
        <w:rPr>
          <w:sz w:val="16"/>
          <w:szCs w:val="16"/>
        </w:rPr>
        <w:t xml:space="preserve"> by our customers who manipulate .TNT files produced by Whistl Sort software.  The solution would therefore be to not use the letter "E" to signify May, but to use the letter "M".  Therefore the 27th - 31st May would look as </w:t>
      </w:r>
      <w:r w:rsidR="005A32E7" w:rsidRPr="00AB0921">
        <w:rPr>
          <w:sz w:val="16"/>
          <w:szCs w:val="16"/>
        </w:rPr>
        <w:t>follows.</w:t>
      </w:r>
    </w:p>
    <w:p w14:paraId="744F0995" w14:textId="1E84C237" w:rsidR="009A1A28" w:rsidRPr="00AB0921" w:rsidRDefault="009A1A28" w:rsidP="009A1A28">
      <w:pPr>
        <w:rPr>
          <w:sz w:val="16"/>
          <w:szCs w:val="16"/>
        </w:rPr>
      </w:pPr>
      <w:r w:rsidRPr="00AB0921">
        <w:rPr>
          <w:sz w:val="16"/>
          <w:szCs w:val="16"/>
        </w:rPr>
        <w:t>2M, 3M, 4M, 5M, 6M</w:t>
      </w:r>
    </w:p>
    <w:p w14:paraId="172F86E7" w14:textId="26B590E7" w:rsidR="009A1A28" w:rsidRPr="00AB0921" w:rsidRDefault="005A32E7" w:rsidP="009A1A28">
      <w:pPr>
        <w:rPr>
          <w:sz w:val="16"/>
          <w:szCs w:val="16"/>
        </w:rPr>
      </w:pPr>
      <w:r w:rsidRPr="00AB0921">
        <w:rPr>
          <w:sz w:val="16"/>
          <w:szCs w:val="16"/>
        </w:rPr>
        <w:lastRenderedPageBreak/>
        <w:t>Thus,</w:t>
      </w:r>
      <w:r w:rsidR="009A1A28" w:rsidRPr="00AB0921">
        <w:rPr>
          <w:sz w:val="16"/>
          <w:szCs w:val="16"/>
        </w:rPr>
        <w:t xml:space="preserve"> a mailing by client 3456 using mailing house 9, segment AA on the</w:t>
      </w:r>
    </w:p>
    <w:p w14:paraId="19E5FA46" w14:textId="21C6880A" w:rsidR="009A1A28" w:rsidRPr="00AB0921" w:rsidRDefault="009A1A28" w:rsidP="009A1A28">
      <w:pPr>
        <w:rPr>
          <w:sz w:val="16"/>
          <w:szCs w:val="16"/>
        </w:rPr>
      </w:pPr>
      <w:r w:rsidRPr="00AB0921">
        <w:rPr>
          <w:sz w:val="16"/>
          <w:szCs w:val="16"/>
        </w:rPr>
        <w:t>31st May would produce the file "34569AA6M.tnt</w:t>
      </w:r>
    </w:p>
    <w:p w14:paraId="1E0DE511" w14:textId="77777777" w:rsidR="00C4673D" w:rsidRPr="009A1A28" w:rsidRDefault="00C4673D" w:rsidP="009A1A28">
      <w:pPr>
        <w:rPr>
          <w:b/>
          <w:bCs/>
        </w:rPr>
      </w:pPr>
    </w:p>
    <w:p w14:paraId="26BF0B86" w14:textId="77777777" w:rsidR="009A1A28" w:rsidRPr="009A1A28" w:rsidRDefault="009A1A28" w:rsidP="009A1A28">
      <w:pPr>
        <w:rPr>
          <w:b/>
          <w:bCs/>
        </w:rPr>
      </w:pPr>
      <w:r w:rsidRPr="009A1A28">
        <w:rPr>
          <w:b/>
          <w:bCs/>
        </w:rPr>
        <w:t>Contents</w:t>
      </w:r>
    </w:p>
    <w:p w14:paraId="03ACAE76" w14:textId="36FD7C10" w:rsidR="009A1A28" w:rsidRPr="00FC2AB6" w:rsidRDefault="009A1A28" w:rsidP="009A1A28">
      <w:pPr>
        <w:rPr>
          <w:sz w:val="16"/>
          <w:szCs w:val="16"/>
        </w:rPr>
      </w:pPr>
      <w:r w:rsidRPr="00FC2AB6">
        <w:rPr>
          <w:sz w:val="16"/>
          <w:szCs w:val="16"/>
        </w:rPr>
        <w:t xml:space="preserve">The file is organised as a CSV file, with a header record; all fields are </w:t>
      </w:r>
      <w:r w:rsidR="005A32E7" w:rsidRPr="00FC2AB6">
        <w:rPr>
          <w:sz w:val="16"/>
          <w:szCs w:val="16"/>
        </w:rPr>
        <w:t>quoted,</w:t>
      </w:r>
      <w:r w:rsidRPr="00FC2AB6">
        <w:rPr>
          <w:sz w:val="16"/>
          <w:szCs w:val="16"/>
        </w:rPr>
        <w:t xml:space="preserve"> and date fields are in the form dd/mm/yyyy.</w:t>
      </w:r>
    </w:p>
    <w:p w14:paraId="12AD9174" w14:textId="77777777" w:rsidR="009A1A28" w:rsidRPr="00C4673D" w:rsidRDefault="009A1A28" w:rsidP="009A1A28">
      <w:pPr>
        <w:rPr>
          <w:sz w:val="20"/>
          <w:szCs w:val="20"/>
        </w:rPr>
      </w:pPr>
    </w:p>
    <w:p w14:paraId="69F41406" w14:textId="53A8C38B" w:rsidR="009A1A28" w:rsidRPr="00B10442" w:rsidRDefault="009A1A28" w:rsidP="009A1A28">
      <w:pPr>
        <w:rPr>
          <w:sz w:val="20"/>
          <w:szCs w:val="20"/>
        </w:rPr>
      </w:pPr>
      <w:r w:rsidRPr="00C4673D">
        <w:rPr>
          <w:sz w:val="20"/>
          <w:szCs w:val="20"/>
        </w:rPr>
        <w:t>Sample Header Record:</w:t>
      </w:r>
    </w:p>
    <w:p w14:paraId="14D15AA2" w14:textId="5EF40D22" w:rsidR="009A1A28" w:rsidRPr="00FC2AB6" w:rsidRDefault="009A1A28" w:rsidP="009A1A28">
      <w:pPr>
        <w:rPr>
          <w:sz w:val="16"/>
          <w:szCs w:val="16"/>
        </w:rPr>
      </w:pPr>
      <w:r w:rsidRPr="00FC2AB6">
        <w:rPr>
          <w:sz w:val="16"/>
          <w:szCs w:val="16"/>
        </w:rPr>
        <w:t>"Client ID","SSC","PostcodeArea","Format","LT_60","Machinable","Bag</w:t>
      </w:r>
      <w:r w:rsidR="00C4673D" w:rsidRPr="00FC2AB6">
        <w:rPr>
          <w:sz w:val="16"/>
          <w:szCs w:val="16"/>
        </w:rPr>
        <w:t>W</w:t>
      </w:r>
      <w:r w:rsidRPr="00FC2AB6">
        <w:rPr>
          <w:sz w:val="16"/>
          <w:szCs w:val="16"/>
        </w:rPr>
        <w:t>eight","BagItems","Sortation","Access SiteCode","AccessPoint","BagID","CollectionDate","ServiceRegister","MailingHouseID","JobReference","PONumber""MixWht","WB1Avg","WB2Avg","WB3Avg","NatWB1","NatWB2","NatWB3","OrigCust","CusFld1","CusFld2","CusFld3","CusFld4""WB1ZA","WB1ZB","WB1ZC","WB1ZD","WB1ZZ","WB2ZA","WB2ZB","WB2ZC","WB2ZD","WB2ZZ","WB3ZA","WB3ZB","WB3ZC","WB3ZD","WB3ZZ","SCID","EManifest"</w:t>
      </w:r>
    </w:p>
    <w:p w14:paraId="02F75560" w14:textId="0C627E72" w:rsidR="009A1A28" w:rsidRPr="00B10442" w:rsidRDefault="009A1A28" w:rsidP="009A1A28">
      <w:pPr>
        <w:rPr>
          <w:sz w:val="20"/>
          <w:szCs w:val="20"/>
        </w:rPr>
      </w:pPr>
      <w:r w:rsidRPr="00B10442">
        <w:rPr>
          <w:sz w:val="20"/>
          <w:szCs w:val="20"/>
        </w:rPr>
        <w:t>Sample Record:</w:t>
      </w:r>
    </w:p>
    <w:p w14:paraId="4D6EEC22" w14:textId="2FFD03D8" w:rsidR="009A1A28" w:rsidRPr="00FC2AB6" w:rsidRDefault="009A1A28" w:rsidP="009A1A28">
      <w:pPr>
        <w:rPr>
          <w:sz w:val="16"/>
          <w:szCs w:val="16"/>
        </w:rPr>
      </w:pPr>
      <w:r w:rsidRPr="00FC2AB6">
        <w:rPr>
          <w:sz w:val="16"/>
          <w:szCs w:val="16"/>
        </w:rPr>
        <w:t>"7777","60111","  ","F","N","N","  5520","92","D","601","1","77774SSYH00001","25/08/2006","DSA","4","Job 1","PONumberone""Y","32","30","30","32","30","30","12345678901234567890","1234","5678","8765","4321","30","2","0","0","0","30","0","0","0","0","30","0","0","0","0","1234567","12345678"</w:t>
      </w:r>
    </w:p>
    <w:p w14:paraId="1ACA7E32" w14:textId="77777777" w:rsidR="00B10442" w:rsidRPr="00FC2AB6" w:rsidRDefault="009A1A28" w:rsidP="00B10442">
      <w:pPr>
        <w:pStyle w:val="ListParagraph"/>
        <w:numPr>
          <w:ilvl w:val="0"/>
          <w:numId w:val="5"/>
        </w:numPr>
        <w:rPr>
          <w:sz w:val="16"/>
          <w:szCs w:val="16"/>
        </w:rPr>
      </w:pPr>
      <w:r w:rsidRPr="00FC2AB6">
        <w:rPr>
          <w:sz w:val="16"/>
          <w:szCs w:val="16"/>
        </w:rPr>
        <w:t>There is one record per bag of mail.</w:t>
      </w:r>
    </w:p>
    <w:p w14:paraId="5D73E2A6" w14:textId="77777777" w:rsidR="00B10442" w:rsidRPr="00FC2AB6" w:rsidRDefault="009A1A28" w:rsidP="00B10442">
      <w:pPr>
        <w:pStyle w:val="ListParagraph"/>
        <w:numPr>
          <w:ilvl w:val="0"/>
          <w:numId w:val="5"/>
        </w:numPr>
        <w:rPr>
          <w:sz w:val="16"/>
          <w:szCs w:val="16"/>
        </w:rPr>
      </w:pPr>
      <w:r w:rsidRPr="00FC2AB6">
        <w:rPr>
          <w:sz w:val="16"/>
          <w:szCs w:val="16"/>
        </w:rPr>
        <w:t>The fields required are as follows:</w:t>
      </w:r>
    </w:p>
    <w:p w14:paraId="0E32DE2C" w14:textId="3B48049B" w:rsidR="00B10442" w:rsidRPr="00FC2AB6" w:rsidRDefault="009A1A28" w:rsidP="009A1A28">
      <w:pPr>
        <w:pStyle w:val="ListParagraph"/>
        <w:numPr>
          <w:ilvl w:val="0"/>
          <w:numId w:val="5"/>
        </w:numPr>
        <w:rPr>
          <w:sz w:val="16"/>
          <w:szCs w:val="16"/>
        </w:rPr>
      </w:pPr>
      <w:r w:rsidRPr="00FC2AB6">
        <w:rPr>
          <w:sz w:val="16"/>
          <w:szCs w:val="16"/>
        </w:rPr>
        <w:t xml:space="preserve">Client ID: The 4-character identifier issued by </w:t>
      </w:r>
      <w:r w:rsidR="005A32E7" w:rsidRPr="00FC2AB6">
        <w:rPr>
          <w:sz w:val="16"/>
          <w:szCs w:val="16"/>
        </w:rPr>
        <w:t>Whistl.</w:t>
      </w:r>
    </w:p>
    <w:p w14:paraId="3588336B" w14:textId="77777777" w:rsidR="00B10442" w:rsidRPr="00FC2AB6" w:rsidRDefault="009A1A28" w:rsidP="009A1A28">
      <w:pPr>
        <w:pStyle w:val="ListParagraph"/>
        <w:numPr>
          <w:ilvl w:val="0"/>
          <w:numId w:val="5"/>
        </w:numPr>
        <w:rPr>
          <w:sz w:val="16"/>
          <w:szCs w:val="16"/>
        </w:rPr>
      </w:pPr>
      <w:r w:rsidRPr="00FC2AB6">
        <w:rPr>
          <w:sz w:val="16"/>
          <w:szCs w:val="16"/>
        </w:rPr>
        <w:t xml:space="preserve">SSC: The Standard Selection Code for the bag: 3 digits for 70 Sort </w:t>
      </w:r>
    </w:p>
    <w:p w14:paraId="38AFDAFE" w14:textId="10FBF899" w:rsidR="00B10442" w:rsidRPr="00FC2AB6" w:rsidRDefault="009A1A28" w:rsidP="009A1A28">
      <w:pPr>
        <w:pStyle w:val="ListParagraph"/>
        <w:numPr>
          <w:ilvl w:val="0"/>
          <w:numId w:val="5"/>
        </w:numPr>
        <w:rPr>
          <w:b/>
          <w:bCs/>
          <w:sz w:val="16"/>
          <w:szCs w:val="16"/>
        </w:rPr>
      </w:pPr>
      <w:r w:rsidRPr="00FC2AB6">
        <w:rPr>
          <w:sz w:val="16"/>
          <w:szCs w:val="16"/>
        </w:rPr>
        <w:t>Postcode Area: Postcode area of bag (</w:t>
      </w:r>
      <w:r w:rsidR="005A32E7" w:rsidRPr="00FC2AB6">
        <w:rPr>
          <w:sz w:val="16"/>
          <w:szCs w:val="16"/>
        </w:rPr>
        <w:t>e.g.,</w:t>
      </w:r>
      <w:r w:rsidRPr="00FC2AB6">
        <w:rPr>
          <w:sz w:val="16"/>
          <w:szCs w:val="16"/>
        </w:rPr>
        <w:t xml:space="preserve"> "CV") if unique in bag</w:t>
      </w:r>
    </w:p>
    <w:p w14:paraId="2A2B782C" w14:textId="46F30249" w:rsidR="00B10442" w:rsidRPr="00FC2AB6" w:rsidRDefault="009A1A28" w:rsidP="009A1A28">
      <w:pPr>
        <w:pStyle w:val="ListParagraph"/>
        <w:numPr>
          <w:ilvl w:val="0"/>
          <w:numId w:val="5"/>
        </w:numPr>
        <w:rPr>
          <w:b/>
          <w:bCs/>
          <w:sz w:val="16"/>
          <w:szCs w:val="16"/>
        </w:rPr>
      </w:pPr>
      <w:r w:rsidRPr="00FC2AB6">
        <w:rPr>
          <w:sz w:val="16"/>
          <w:szCs w:val="16"/>
        </w:rPr>
        <w:t xml:space="preserve">Format: L/F/B/P for Letters/Business Mail Large Letters/Ecommerce Large Letter/Parcels (*** National </w:t>
      </w:r>
      <w:r w:rsidR="005A32E7" w:rsidRPr="00FC2AB6">
        <w:rPr>
          <w:sz w:val="16"/>
          <w:szCs w:val="16"/>
        </w:rPr>
        <w:t>NON-Zonal</w:t>
      </w:r>
      <w:r w:rsidRPr="00FC2AB6">
        <w:rPr>
          <w:sz w:val="16"/>
          <w:szCs w:val="16"/>
        </w:rPr>
        <w:t xml:space="preserve"> ONLY ***) </w:t>
      </w:r>
    </w:p>
    <w:p w14:paraId="5F3C2BEC" w14:textId="77777777" w:rsidR="00B10442" w:rsidRPr="00FC2AB6" w:rsidRDefault="00B10442" w:rsidP="009A1A28">
      <w:pPr>
        <w:pStyle w:val="ListParagraph"/>
        <w:numPr>
          <w:ilvl w:val="0"/>
          <w:numId w:val="5"/>
        </w:numPr>
        <w:rPr>
          <w:sz w:val="16"/>
          <w:szCs w:val="16"/>
        </w:rPr>
      </w:pPr>
      <w:r w:rsidRPr="00FC2AB6">
        <w:rPr>
          <w:sz w:val="16"/>
          <w:szCs w:val="16"/>
        </w:rPr>
        <w:t>F</w:t>
      </w:r>
      <w:r w:rsidR="009A1A28" w:rsidRPr="00FC2AB6">
        <w:rPr>
          <w:sz w:val="16"/>
          <w:szCs w:val="16"/>
        </w:rPr>
        <w:t>or the Royal Mail Product "AdMail" for LETTERS ONLY the Format Column will be one of the following:</w:t>
      </w:r>
    </w:p>
    <w:p w14:paraId="3DA9A0D2" w14:textId="77777777" w:rsidR="00B10442" w:rsidRPr="00FC2AB6" w:rsidRDefault="009A1A28" w:rsidP="009A1A28">
      <w:pPr>
        <w:pStyle w:val="ListParagraph"/>
        <w:numPr>
          <w:ilvl w:val="1"/>
          <w:numId w:val="5"/>
        </w:numPr>
        <w:rPr>
          <w:sz w:val="16"/>
          <w:szCs w:val="16"/>
        </w:rPr>
      </w:pPr>
      <w:r w:rsidRPr="00FC2AB6">
        <w:rPr>
          <w:sz w:val="16"/>
          <w:szCs w:val="16"/>
        </w:rPr>
        <w:t>Format: M for Advertising Mail Letters</w:t>
      </w:r>
    </w:p>
    <w:p w14:paraId="560747EE" w14:textId="77777777" w:rsidR="00B10442" w:rsidRPr="00FC2AB6" w:rsidRDefault="009A1A28" w:rsidP="009A1A28">
      <w:pPr>
        <w:pStyle w:val="ListParagraph"/>
        <w:numPr>
          <w:ilvl w:val="0"/>
          <w:numId w:val="5"/>
        </w:numPr>
        <w:rPr>
          <w:sz w:val="16"/>
          <w:szCs w:val="16"/>
        </w:rPr>
      </w:pPr>
      <w:r w:rsidRPr="00FC2AB6">
        <w:rPr>
          <w:sz w:val="16"/>
          <w:szCs w:val="16"/>
        </w:rPr>
        <w:t>For the Royal Mail Product "AdMail" for LARGE LETTERS the Format Column will be one of the following:</w:t>
      </w:r>
    </w:p>
    <w:p w14:paraId="174930EF" w14:textId="77777777" w:rsidR="00B10442" w:rsidRPr="00FC2AB6" w:rsidRDefault="009A1A28" w:rsidP="009A1A28">
      <w:pPr>
        <w:pStyle w:val="ListParagraph"/>
        <w:numPr>
          <w:ilvl w:val="1"/>
          <w:numId w:val="5"/>
        </w:numPr>
        <w:rPr>
          <w:sz w:val="16"/>
          <w:szCs w:val="16"/>
        </w:rPr>
      </w:pPr>
      <w:r w:rsidRPr="00FC2AB6">
        <w:rPr>
          <w:sz w:val="16"/>
          <w:szCs w:val="16"/>
        </w:rPr>
        <w:t>Format: V for Advertising Mail Large Lette</w:t>
      </w:r>
      <w:r w:rsidR="00B10442" w:rsidRPr="00FC2AB6">
        <w:rPr>
          <w:sz w:val="16"/>
          <w:szCs w:val="16"/>
        </w:rPr>
        <w:t xml:space="preserve">rs </w:t>
      </w:r>
    </w:p>
    <w:p w14:paraId="42ACE781" w14:textId="7E3A2277" w:rsidR="00B10442" w:rsidRPr="00FC2AB6" w:rsidRDefault="009A1A28" w:rsidP="00B10442">
      <w:pPr>
        <w:pStyle w:val="ListParagraph"/>
        <w:numPr>
          <w:ilvl w:val="0"/>
          <w:numId w:val="5"/>
        </w:numPr>
        <w:rPr>
          <w:sz w:val="16"/>
          <w:szCs w:val="16"/>
        </w:rPr>
      </w:pPr>
      <w:r w:rsidRPr="00FC2AB6">
        <w:rPr>
          <w:sz w:val="16"/>
          <w:szCs w:val="16"/>
        </w:rPr>
        <w:t>For the Royal Mail Product "AdMail Catalogues" for LETTERS and LARGE LETTERS the Format Column will be one of the following:</w:t>
      </w:r>
    </w:p>
    <w:p w14:paraId="5DF702BB" w14:textId="436988AB" w:rsidR="009A1A28" w:rsidRPr="00FC2AB6" w:rsidRDefault="009A1A28" w:rsidP="009A1A28">
      <w:pPr>
        <w:pStyle w:val="ListParagraph"/>
        <w:numPr>
          <w:ilvl w:val="1"/>
          <w:numId w:val="5"/>
        </w:numPr>
        <w:rPr>
          <w:sz w:val="16"/>
          <w:szCs w:val="16"/>
        </w:rPr>
      </w:pPr>
      <w:r w:rsidRPr="00FC2AB6">
        <w:rPr>
          <w:sz w:val="16"/>
          <w:szCs w:val="16"/>
        </w:rPr>
        <w:t>Format: H/I for Advertising Mail Catalogues Large Letters / Advertising Mail Catalogues Letters</w:t>
      </w:r>
    </w:p>
    <w:p w14:paraId="2C262B7D" w14:textId="0685778B" w:rsidR="009A1A28" w:rsidRPr="00FC2AB6" w:rsidRDefault="009A1A28" w:rsidP="00B10442">
      <w:pPr>
        <w:pStyle w:val="ListParagraph"/>
        <w:numPr>
          <w:ilvl w:val="0"/>
          <w:numId w:val="5"/>
        </w:numPr>
        <w:rPr>
          <w:sz w:val="16"/>
          <w:szCs w:val="16"/>
        </w:rPr>
      </w:pPr>
      <w:r w:rsidRPr="00FC2AB6">
        <w:rPr>
          <w:sz w:val="16"/>
          <w:szCs w:val="16"/>
        </w:rPr>
        <w:t xml:space="preserve">LT_60: Y/N dependent on the items being less than 60g in </w:t>
      </w:r>
      <w:r w:rsidR="005A32E7" w:rsidRPr="00FC2AB6">
        <w:rPr>
          <w:sz w:val="16"/>
          <w:szCs w:val="16"/>
        </w:rPr>
        <w:t>weight.</w:t>
      </w:r>
    </w:p>
    <w:p w14:paraId="4F5F3752" w14:textId="77777777" w:rsidR="009A1A28" w:rsidRPr="00FC2AB6" w:rsidRDefault="009A1A28" w:rsidP="009A1A28">
      <w:pPr>
        <w:rPr>
          <w:b/>
          <w:bCs/>
          <w:sz w:val="16"/>
          <w:szCs w:val="16"/>
        </w:rPr>
      </w:pPr>
    </w:p>
    <w:p w14:paraId="2036215E" w14:textId="2774FEDD" w:rsidR="005A32E7" w:rsidRPr="00FC2AB6" w:rsidRDefault="009A1A28" w:rsidP="005A32E7">
      <w:pPr>
        <w:pStyle w:val="ListParagraph"/>
        <w:numPr>
          <w:ilvl w:val="0"/>
          <w:numId w:val="5"/>
        </w:numPr>
        <w:rPr>
          <w:sz w:val="16"/>
          <w:szCs w:val="16"/>
        </w:rPr>
      </w:pPr>
      <w:r w:rsidRPr="00FC2AB6">
        <w:rPr>
          <w:sz w:val="16"/>
          <w:szCs w:val="16"/>
        </w:rPr>
        <w:t xml:space="preserve">Machinable: N/Y/E/C/M for No/Yes/Mailmark/Mailmark Economy/ </w:t>
      </w:r>
      <w:r w:rsidR="005A32E7" w:rsidRPr="00FC2AB6">
        <w:rPr>
          <w:sz w:val="16"/>
          <w:szCs w:val="16"/>
        </w:rPr>
        <w:t>Ecommerce</w:t>
      </w:r>
      <w:r w:rsidRPr="00FC2AB6">
        <w:rPr>
          <w:sz w:val="16"/>
          <w:szCs w:val="16"/>
        </w:rPr>
        <w:t xml:space="preserve"> Mailmark/Manual                                           </w:t>
      </w:r>
    </w:p>
    <w:p w14:paraId="57AADE4D" w14:textId="77777777" w:rsidR="005A32E7" w:rsidRPr="00FC2AB6" w:rsidRDefault="005A32E7" w:rsidP="005A32E7">
      <w:pPr>
        <w:pStyle w:val="ListParagraph"/>
        <w:rPr>
          <w:sz w:val="16"/>
          <w:szCs w:val="16"/>
        </w:rPr>
      </w:pPr>
    </w:p>
    <w:p w14:paraId="775AB73C" w14:textId="77777777" w:rsidR="005A32E7" w:rsidRPr="00FC2AB6" w:rsidRDefault="009A1A28" w:rsidP="009A1A28">
      <w:pPr>
        <w:pStyle w:val="ListParagraph"/>
        <w:numPr>
          <w:ilvl w:val="0"/>
          <w:numId w:val="5"/>
        </w:numPr>
        <w:rPr>
          <w:sz w:val="16"/>
          <w:szCs w:val="16"/>
        </w:rPr>
      </w:pPr>
      <w:r w:rsidRPr="00FC2AB6">
        <w:rPr>
          <w:sz w:val="16"/>
          <w:szCs w:val="16"/>
        </w:rPr>
        <w:t>Bag Weight: Weight of bag in grams (6 digits, front-padded with spaces)</w:t>
      </w:r>
    </w:p>
    <w:p w14:paraId="6E34679D" w14:textId="77777777" w:rsidR="005A32E7" w:rsidRPr="00FC2AB6" w:rsidRDefault="005A32E7" w:rsidP="005A32E7">
      <w:pPr>
        <w:pStyle w:val="ListParagraph"/>
        <w:rPr>
          <w:b/>
          <w:bCs/>
          <w:sz w:val="16"/>
          <w:szCs w:val="16"/>
        </w:rPr>
      </w:pPr>
    </w:p>
    <w:p w14:paraId="730DFF38" w14:textId="77777777" w:rsidR="005A32E7" w:rsidRPr="00FC2AB6" w:rsidRDefault="009A1A28" w:rsidP="009A1A28">
      <w:pPr>
        <w:pStyle w:val="ListParagraph"/>
        <w:numPr>
          <w:ilvl w:val="0"/>
          <w:numId w:val="5"/>
        </w:numPr>
        <w:rPr>
          <w:sz w:val="16"/>
          <w:szCs w:val="16"/>
        </w:rPr>
      </w:pPr>
      <w:r w:rsidRPr="00FC2AB6">
        <w:rPr>
          <w:sz w:val="16"/>
          <w:szCs w:val="16"/>
        </w:rPr>
        <w:t>Bag Items: No. of items in the bag</w:t>
      </w:r>
    </w:p>
    <w:p w14:paraId="7B04EE38" w14:textId="77777777" w:rsidR="005A32E7" w:rsidRPr="00FC2AB6" w:rsidRDefault="005A32E7" w:rsidP="005A32E7">
      <w:pPr>
        <w:pStyle w:val="ListParagraph"/>
        <w:rPr>
          <w:b/>
          <w:bCs/>
          <w:sz w:val="16"/>
          <w:szCs w:val="16"/>
        </w:rPr>
      </w:pPr>
    </w:p>
    <w:p w14:paraId="3C4001D9" w14:textId="703F89D3" w:rsidR="009A1A28" w:rsidRDefault="009A1A28" w:rsidP="009A1A28">
      <w:pPr>
        <w:pStyle w:val="ListParagraph"/>
        <w:numPr>
          <w:ilvl w:val="0"/>
          <w:numId w:val="5"/>
        </w:numPr>
        <w:rPr>
          <w:sz w:val="16"/>
          <w:szCs w:val="16"/>
        </w:rPr>
      </w:pPr>
      <w:r w:rsidRPr="00FC2AB6">
        <w:rPr>
          <w:sz w:val="16"/>
          <w:szCs w:val="16"/>
        </w:rPr>
        <w:t xml:space="preserve">Sortation: </w:t>
      </w:r>
      <w:r w:rsidR="00CF0A06">
        <w:rPr>
          <w:sz w:val="16"/>
          <w:szCs w:val="16"/>
        </w:rPr>
        <w:t>B/C</w:t>
      </w:r>
      <w:r w:rsidRPr="00FC2AB6">
        <w:rPr>
          <w:sz w:val="16"/>
          <w:szCs w:val="16"/>
        </w:rPr>
        <w:t xml:space="preserve">F/D/S See below  </w:t>
      </w:r>
    </w:p>
    <w:p w14:paraId="5CF6BD7D" w14:textId="77777777" w:rsidR="00CF0A06" w:rsidRPr="00CF0A06" w:rsidRDefault="00CF0A06" w:rsidP="00CF0A06">
      <w:pPr>
        <w:pStyle w:val="ListParagraph"/>
        <w:rPr>
          <w:sz w:val="16"/>
          <w:szCs w:val="16"/>
        </w:rPr>
      </w:pPr>
    </w:p>
    <w:p w14:paraId="77A1FEEF" w14:textId="182D0B04" w:rsidR="00CF0A06" w:rsidRPr="00CF0A06" w:rsidRDefault="00CF0A06" w:rsidP="00CF0A06">
      <w:pPr>
        <w:spacing w:line="240" w:lineRule="auto"/>
        <w:ind w:left="720"/>
        <w:rPr>
          <w:sz w:val="16"/>
          <w:szCs w:val="16"/>
        </w:rPr>
      </w:pPr>
      <w:r w:rsidRPr="00CF0A06">
        <w:rPr>
          <w:sz w:val="16"/>
          <w:szCs w:val="16"/>
        </w:rPr>
        <w:t xml:space="preserve">70 Bags D=2 Priority = B </w:t>
      </w:r>
    </w:p>
    <w:p w14:paraId="68021E0F" w14:textId="5D39538F" w:rsidR="00CF0A06" w:rsidRPr="00CF0A06" w:rsidRDefault="00CF0A06" w:rsidP="00CF0A06">
      <w:pPr>
        <w:spacing w:line="240" w:lineRule="auto"/>
        <w:ind w:left="720"/>
        <w:rPr>
          <w:sz w:val="16"/>
          <w:szCs w:val="16"/>
        </w:rPr>
      </w:pPr>
      <w:r w:rsidRPr="00CF0A06">
        <w:rPr>
          <w:sz w:val="16"/>
          <w:szCs w:val="16"/>
        </w:rPr>
        <w:t xml:space="preserve">70 Trays D=2 Priority =C </w:t>
      </w:r>
    </w:p>
    <w:p w14:paraId="344805E2" w14:textId="77777777" w:rsidR="00CF0A06" w:rsidRPr="00CF0A06" w:rsidRDefault="00CF0A06" w:rsidP="00CF0A06">
      <w:pPr>
        <w:spacing w:line="240" w:lineRule="auto"/>
        <w:ind w:left="720"/>
        <w:rPr>
          <w:sz w:val="16"/>
          <w:szCs w:val="16"/>
        </w:rPr>
      </w:pPr>
      <w:r w:rsidRPr="00CF0A06">
        <w:rPr>
          <w:sz w:val="16"/>
          <w:szCs w:val="16"/>
        </w:rPr>
        <w:t>70 Trays = D</w:t>
      </w:r>
    </w:p>
    <w:p w14:paraId="4A16802C" w14:textId="77777777" w:rsidR="00CF0A06" w:rsidRPr="00CF0A06" w:rsidRDefault="00CF0A06" w:rsidP="00CF0A06">
      <w:pPr>
        <w:spacing w:line="240" w:lineRule="auto"/>
        <w:ind w:left="720"/>
        <w:rPr>
          <w:sz w:val="16"/>
          <w:szCs w:val="16"/>
        </w:rPr>
      </w:pPr>
      <w:r w:rsidRPr="00CF0A06">
        <w:rPr>
          <w:sz w:val="16"/>
          <w:szCs w:val="16"/>
        </w:rPr>
        <w:t>PollSort Trays = W</w:t>
      </w:r>
    </w:p>
    <w:p w14:paraId="5C40065A" w14:textId="77777777" w:rsidR="00CF0A06" w:rsidRPr="00CF0A06" w:rsidRDefault="00CF0A06" w:rsidP="00CF0A06">
      <w:pPr>
        <w:spacing w:line="240" w:lineRule="auto"/>
        <w:rPr>
          <w:sz w:val="16"/>
          <w:szCs w:val="16"/>
        </w:rPr>
      </w:pPr>
      <w:r w:rsidRPr="00CF0A06">
        <w:rPr>
          <w:sz w:val="16"/>
          <w:szCs w:val="16"/>
        </w:rPr>
        <w:tab/>
        <w:t>Magazine Subscription Service Bags = F</w:t>
      </w:r>
    </w:p>
    <w:p w14:paraId="1F4099E4" w14:textId="77777777" w:rsidR="00CF0A06" w:rsidRPr="00CF0A06" w:rsidRDefault="00CF0A06" w:rsidP="00CF0A06">
      <w:pPr>
        <w:spacing w:line="240" w:lineRule="auto"/>
        <w:ind w:left="720"/>
        <w:rPr>
          <w:sz w:val="16"/>
          <w:szCs w:val="16"/>
        </w:rPr>
      </w:pPr>
      <w:r w:rsidRPr="00CF0A06">
        <w:rPr>
          <w:sz w:val="16"/>
          <w:szCs w:val="16"/>
        </w:rPr>
        <w:t>Magazine Subscription Service Trays = D</w:t>
      </w:r>
    </w:p>
    <w:p w14:paraId="0C5C8896" w14:textId="77777777" w:rsidR="00CF0A06" w:rsidRPr="00CF0A06" w:rsidRDefault="00CF0A06" w:rsidP="00CF0A06">
      <w:pPr>
        <w:ind w:firstLine="720"/>
        <w:rPr>
          <w:sz w:val="16"/>
          <w:szCs w:val="16"/>
        </w:rPr>
      </w:pPr>
      <w:r w:rsidRPr="00CF0A06">
        <w:rPr>
          <w:sz w:val="16"/>
          <w:szCs w:val="16"/>
        </w:rPr>
        <w:t>Partially Addressed Mail Service 70 Mailmark &amp; Manual D = Trays</w:t>
      </w:r>
    </w:p>
    <w:p w14:paraId="54F0A447" w14:textId="77777777" w:rsidR="00CF0A06" w:rsidRPr="00CF0A06" w:rsidRDefault="00CF0A06" w:rsidP="00CF0A06">
      <w:pPr>
        <w:ind w:firstLine="720"/>
        <w:rPr>
          <w:sz w:val="16"/>
          <w:szCs w:val="16"/>
        </w:rPr>
      </w:pPr>
      <w:r w:rsidRPr="00CF0A06">
        <w:rPr>
          <w:sz w:val="16"/>
          <w:szCs w:val="16"/>
        </w:rPr>
        <w:t>Partially Addressed Mail Service 70 Mailmark &amp; Manual F = Bags</w:t>
      </w:r>
    </w:p>
    <w:p w14:paraId="2EDB2411" w14:textId="77777777" w:rsidR="00CF0A06" w:rsidRDefault="00CF0A06" w:rsidP="00CF0A06">
      <w:pPr>
        <w:rPr>
          <w:sz w:val="16"/>
          <w:szCs w:val="16"/>
        </w:rPr>
      </w:pPr>
      <w:r w:rsidRPr="00CF0A06">
        <w:rPr>
          <w:sz w:val="16"/>
          <w:szCs w:val="16"/>
        </w:rPr>
        <w:tab/>
        <w:t>STL 996,997,998,999 SSC codes Bags &amp; Trays =S</w:t>
      </w:r>
    </w:p>
    <w:p w14:paraId="7E9EE526" w14:textId="77777777" w:rsidR="006D0398" w:rsidRPr="00CF0A06" w:rsidRDefault="006D0398" w:rsidP="00CF0A06">
      <w:pPr>
        <w:rPr>
          <w:sz w:val="16"/>
          <w:szCs w:val="16"/>
        </w:rPr>
      </w:pPr>
    </w:p>
    <w:p w14:paraId="46FE11D5" w14:textId="280365B6" w:rsidR="005A32E7" w:rsidRPr="006D0398" w:rsidRDefault="009A1A28" w:rsidP="006D0398">
      <w:pPr>
        <w:pStyle w:val="ListParagraph"/>
        <w:numPr>
          <w:ilvl w:val="0"/>
          <w:numId w:val="11"/>
        </w:numPr>
        <w:rPr>
          <w:sz w:val="16"/>
          <w:szCs w:val="16"/>
        </w:rPr>
      </w:pPr>
      <w:r w:rsidRPr="006D0398">
        <w:rPr>
          <w:sz w:val="16"/>
          <w:szCs w:val="16"/>
        </w:rPr>
        <w:t>Access Site Code: First 3 digits of the SSC</w:t>
      </w:r>
    </w:p>
    <w:p w14:paraId="0BD48568" w14:textId="77777777" w:rsidR="005A32E7" w:rsidRPr="00FC2AB6" w:rsidRDefault="009A1A28" w:rsidP="009A1A28">
      <w:pPr>
        <w:pStyle w:val="ListParagraph"/>
        <w:numPr>
          <w:ilvl w:val="0"/>
          <w:numId w:val="9"/>
        </w:numPr>
        <w:rPr>
          <w:sz w:val="16"/>
          <w:szCs w:val="16"/>
        </w:rPr>
      </w:pPr>
      <w:r w:rsidRPr="00FC2AB6">
        <w:rPr>
          <w:sz w:val="16"/>
          <w:szCs w:val="16"/>
        </w:rPr>
        <w:t>Access Point: Always "1"</w:t>
      </w:r>
    </w:p>
    <w:p w14:paraId="7036D238" w14:textId="77777777" w:rsidR="005A32E7" w:rsidRPr="00FC2AB6" w:rsidRDefault="009A1A28" w:rsidP="009A1A28">
      <w:pPr>
        <w:pStyle w:val="ListParagraph"/>
        <w:numPr>
          <w:ilvl w:val="0"/>
          <w:numId w:val="9"/>
        </w:numPr>
        <w:rPr>
          <w:sz w:val="16"/>
          <w:szCs w:val="16"/>
        </w:rPr>
      </w:pPr>
      <w:r w:rsidRPr="00FC2AB6">
        <w:rPr>
          <w:sz w:val="16"/>
          <w:szCs w:val="16"/>
        </w:rPr>
        <w:t>Bag ID: [14 Digits] Is made up of Client ID [4 Digits], Mailing House ID [1 Digit], Mail Segment [2 Digits],Date Code [2 Digits], Bag ID [3 Digits], Static Suffix of 0</w:t>
      </w:r>
      <w:r w:rsidR="005A32E7" w:rsidRPr="00FC2AB6">
        <w:rPr>
          <w:sz w:val="16"/>
          <w:szCs w:val="16"/>
        </w:rPr>
        <w:t xml:space="preserve">0 </w:t>
      </w:r>
      <w:r w:rsidRPr="00FC2AB6">
        <w:rPr>
          <w:sz w:val="16"/>
          <w:szCs w:val="16"/>
        </w:rPr>
        <w:t>I.E 77774SSYH00001 (Bag ID number begins at 00001 - 99999) =&gt; [Client ID][Mailing House ID][Mail Segment][Date Code][Bag ID]</w:t>
      </w:r>
    </w:p>
    <w:p w14:paraId="483B38E3" w14:textId="388800A5" w:rsidR="005A32E7" w:rsidRPr="00FC2AB6" w:rsidRDefault="009A1A28" w:rsidP="009A1A28">
      <w:pPr>
        <w:pStyle w:val="ListParagraph"/>
        <w:numPr>
          <w:ilvl w:val="0"/>
          <w:numId w:val="9"/>
        </w:numPr>
        <w:rPr>
          <w:sz w:val="16"/>
          <w:szCs w:val="16"/>
        </w:rPr>
      </w:pPr>
      <w:r w:rsidRPr="00FC2AB6">
        <w:rPr>
          <w:sz w:val="16"/>
          <w:szCs w:val="16"/>
        </w:rPr>
        <w:t xml:space="preserve">Collection Date: Date when handover to Whistl will </w:t>
      </w:r>
      <w:r w:rsidR="00FC2AB6" w:rsidRPr="00FC2AB6">
        <w:rPr>
          <w:sz w:val="16"/>
          <w:szCs w:val="16"/>
        </w:rPr>
        <w:t>occur.</w:t>
      </w:r>
    </w:p>
    <w:p w14:paraId="28DCF05A" w14:textId="540718E2" w:rsidR="005A32E7" w:rsidRPr="00FC2AB6" w:rsidRDefault="009A1A28" w:rsidP="009A1A28">
      <w:pPr>
        <w:pStyle w:val="ListParagraph"/>
        <w:numPr>
          <w:ilvl w:val="0"/>
          <w:numId w:val="9"/>
        </w:numPr>
        <w:rPr>
          <w:sz w:val="16"/>
          <w:szCs w:val="16"/>
        </w:rPr>
      </w:pPr>
      <w:r w:rsidRPr="00FC2AB6">
        <w:rPr>
          <w:sz w:val="16"/>
          <w:szCs w:val="16"/>
        </w:rPr>
        <w:t xml:space="preserve">Service Register: Always set to </w:t>
      </w:r>
      <w:r w:rsidR="00FC2AB6" w:rsidRPr="00FC2AB6">
        <w:rPr>
          <w:sz w:val="16"/>
          <w:szCs w:val="16"/>
        </w:rPr>
        <w:t>DSA.</w:t>
      </w:r>
    </w:p>
    <w:p w14:paraId="297C4210" w14:textId="79881AFB" w:rsidR="005A32E7" w:rsidRPr="00FC2AB6" w:rsidRDefault="009A1A28" w:rsidP="009A1A28">
      <w:pPr>
        <w:pStyle w:val="ListParagraph"/>
        <w:numPr>
          <w:ilvl w:val="0"/>
          <w:numId w:val="9"/>
        </w:numPr>
        <w:rPr>
          <w:sz w:val="16"/>
          <w:szCs w:val="16"/>
        </w:rPr>
      </w:pPr>
      <w:r w:rsidRPr="00FC2AB6">
        <w:rPr>
          <w:sz w:val="16"/>
          <w:szCs w:val="16"/>
        </w:rPr>
        <w:t xml:space="preserve">Mailing House ID: The </w:t>
      </w:r>
      <w:r w:rsidR="00FC2AB6" w:rsidRPr="00FC2AB6">
        <w:rPr>
          <w:sz w:val="16"/>
          <w:szCs w:val="16"/>
        </w:rPr>
        <w:t>1-character</w:t>
      </w:r>
      <w:r w:rsidRPr="00FC2AB6">
        <w:rPr>
          <w:sz w:val="16"/>
          <w:szCs w:val="16"/>
        </w:rPr>
        <w:t xml:space="preserve"> identifier issued by Whistl</w:t>
      </w:r>
    </w:p>
    <w:p w14:paraId="6BE3BA91" w14:textId="0C46AC43" w:rsidR="005A32E7" w:rsidRPr="00FC2AB6" w:rsidRDefault="009A1A28" w:rsidP="009A1A28">
      <w:pPr>
        <w:pStyle w:val="ListParagraph"/>
        <w:numPr>
          <w:ilvl w:val="0"/>
          <w:numId w:val="9"/>
        </w:numPr>
        <w:rPr>
          <w:sz w:val="16"/>
          <w:szCs w:val="16"/>
        </w:rPr>
      </w:pPr>
      <w:r w:rsidRPr="00FC2AB6">
        <w:rPr>
          <w:sz w:val="16"/>
          <w:szCs w:val="16"/>
        </w:rPr>
        <w:t xml:space="preserve">Job Reference: </w:t>
      </w:r>
      <w:r w:rsidR="00FC2AB6" w:rsidRPr="00FC2AB6">
        <w:rPr>
          <w:sz w:val="16"/>
          <w:szCs w:val="16"/>
        </w:rPr>
        <w:t>20-character</w:t>
      </w:r>
      <w:r w:rsidRPr="00FC2AB6">
        <w:rPr>
          <w:sz w:val="16"/>
          <w:szCs w:val="16"/>
        </w:rPr>
        <w:t xml:space="preserve"> alphanumeric field available to record information at customers discretion</w:t>
      </w:r>
    </w:p>
    <w:p w14:paraId="274D63A1" w14:textId="64275EAC" w:rsidR="005A32E7" w:rsidRPr="00FC2AB6" w:rsidRDefault="009A1A28" w:rsidP="009A1A28">
      <w:pPr>
        <w:pStyle w:val="ListParagraph"/>
        <w:numPr>
          <w:ilvl w:val="0"/>
          <w:numId w:val="9"/>
        </w:numPr>
        <w:rPr>
          <w:sz w:val="16"/>
          <w:szCs w:val="16"/>
        </w:rPr>
      </w:pPr>
      <w:r w:rsidRPr="00FC2AB6">
        <w:rPr>
          <w:sz w:val="16"/>
          <w:szCs w:val="16"/>
        </w:rPr>
        <w:t xml:space="preserve">PO Number: </w:t>
      </w:r>
      <w:r w:rsidR="00FC2AB6" w:rsidRPr="00FC2AB6">
        <w:rPr>
          <w:sz w:val="16"/>
          <w:szCs w:val="16"/>
        </w:rPr>
        <w:t>40-character</w:t>
      </w:r>
      <w:r w:rsidRPr="00FC2AB6">
        <w:rPr>
          <w:sz w:val="16"/>
          <w:szCs w:val="16"/>
        </w:rPr>
        <w:t xml:space="preserve"> alphanumeric field available to record information from the customer, used to record a Purchase order number beside a mailing</w:t>
      </w:r>
    </w:p>
    <w:p w14:paraId="31960E01" w14:textId="77777777" w:rsidR="005A32E7" w:rsidRPr="00FC2AB6" w:rsidRDefault="009A1A28" w:rsidP="009A1A28">
      <w:pPr>
        <w:pStyle w:val="ListParagraph"/>
        <w:numPr>
          <w:ilvl w:val="0"/>
          <w:numId w:val="9"/>
        </w:numPr>
        <w:rPr>
          <w:sz w:val="16"/>
          <w:szCs w:val="16"/>
        </w:rPr>
      </w:pPr>
      <w:r w:rsidRPr="00FC2AB6">
        <w:rPr>
          <w:sz w:val="16"/>
          <w:szCs w:val="16"/>
        </w:rPr>
        <w:t>Mixed Weight Indicator : 1 character Y/N identifying the mailing is a mixed weight.</w:t>
      </w:r>
    </w:p>
    <w:p w14:paraId="3F3A5063" w14:textId="520BDAE7" w:rsidR="005A32E7" w:rsidRPr="00FC2AB6" w:rsidRDefault="009A1A28" w:rsidP="009A1A28">
      <w:pPr>
        <w:pStyle w:val="ListParagraph"/>
        <w:numPr>
          <w:ilvl w:val="0"/>
          <w:numId w:val="9"/>
        </w:numPr>
        <w:rPr>
          <w:sz w:val="16"/>
          <w:szCs w:val="16"/>
        </w:rPr>
      </w:pPr>
      <w:r w:rsidRPr="00FC2AB6">
        <w:rPr>
          <w:sz w:val="16"/>
          <w:szCs w:val="16"/>
        </w:rPr>
        <w:t>WB1 Average Weight: (</w:t>
      </w:r>
      <w:r w:rsidR="00FC2AB6" w:rsidRPr="00FC2AB6">
        <w:rPr>
          <w:sz w:val="16"/>
          <w:szCs w:val="16"/>
        </w:rPr>
        <w:t>4-digit</w:t>
      </w:r>
      <w:r w:rsidRPr="00FC2AB6">
        <w:rPr>
          <w:sz w:val="16"/>
          <w:szCs w:val="16"/>
        </w:rPr>
        <w:t xml:space="preserve"> number) identifying Average weight of items in Band 1</w:t>
      </w:r>
    </w:p>
    <w:p w14:paraId="1FFC0CAA" w14:textId="57D0EEF8" w:rsidR="005A32E7" w:rsidRPr="00FC2AB6" w:rsidRDefault="009A1A28" w:rsidP="009A1A28">
      <w:pPr>
        <w:pStyle w:val="ListParagraph"/>
        <w:numPr>
          <w:ilvl w:val="0"/>
          <w:numId w:val="9"/>
        </w:numPr>
        <w:rPr>
          <w:sz w:val="16"/>
          <w:szCs w:val="16"/>
        </w:rPr>
      </w:pPr>
      <w:r w:rsidRPr="00FC2AB6">
        <w:rPr>
          <w:sz w:val="16"/>
          <w:szCs w:val="16"/>
        </w:rPr>
        <w:t>WB2 Average Weight: (</w:t>
      </w:r>
      <w:r w:rsidR="00FC2AB6" w:rsidRPr="00FC2AB6">
        <w:rPr>
          <w:sz w:val="16"/>
          <w:szCs w:val="16"/>
        </w:rPr>
        <w:t>4-digit</w:t>
      </w:r>
      <w:r w:rsidRPr="00FC2AB6">
        <w:rPr>
          <w:sz w:val="16"/>
          <w:szCs w:val="16"/>
        </w:rPr>
        <w:t xml:space="preserve"> number) identifying Average weight of items in Band </w:t>
      </w:r>
      <w:r w:rsidR="005A32E7" w:rsidRPr="00FC2AB6">
        <w:rPr>
          <w:sz w:val="16"/>
          <w:szCs w:val="16"/>
        </w:rPr>
        <w:t>2</w:t>
      </w:r>
    </w:p>
    <w:p w14:paraId="4A2B2C29" w14:textId="2C890344" w:rsidR="005A32E7" w:rsidRPr="00FC2AB6" w:rsidRDefault="009A1A28" w:rsidP="009A1A28">
      <w:pPr>
        <w:pStyle w:val="ListParagraph"/>
        <w:numPr>
          <w:ilvl w:val="0"/>
          <w:numId w:val="9"/>
        </w:numPr>
        <w:rPr>
          <w:sz w:val="16"/>
          <w:szCs w:val="16"/>
        </w:rPr>
      </w:pPr>
      <w:r w:rsidRPr="00FC2AB6">
        <w:rPr>
          <w:sz w:val="16"/>
          <w:szCs w:val="16"/>
        </w:rPr>
        <w:t>WB3 Average Weight: (</w:t>
      </w:r>
      <w:r w:rsidR="00FC2AB6" w:rsidRPr="00FC2AB6">
        <w:rPr>
          <w:sz w:val="16"/>
          <w:szCs w:val="16"/>
        </w:rPr>
        <w:t>4-digit</w:t>
      </w:r>
      <w:r w:rsidRPr="00FC2AB6">
        <w:rPr>
          <w:sz w:val="16"/>
          <w:szCs w:val="16"/>
        </w:rPr>
        <w:t xml:space="preserve"> number) identifying Average weight of items in Band 3</w:t>
      </w:r>
    </w:p>
    <w:p w14:paraId="29985745" w14:textId="386AD2D1" w:rsidR="005A32E7" w:rsidRPr="00FC2AB6" w:rsidRDefault="009A1A28" w:rsidP="009A1A28">
      <w:pPr>
        <w:pStyle w:val="ListParagraph"/>
        <w:numPr>
          <w:ilvl w:val="0"/>
          <w:numId w:val="9"/>
        </w:numPr>
        <w:rPr>
          <w:sz w:val="16"/>
          <w:szCs w:val="16"/>
        </w:rPr>
      </w:pPr>
      <w:r w:rsidRPr="00FC2AB6">
        <w:rPr>
          <w:sz w:val="16"/>
          <w:szCs w:val="16"/>
        </w:rPr>
        <w:t>National WB1 Items: (</w:t>
      </w:r>
      <w:r w:rsidR="00FC2AB6" w:rsidRPr="00FC2AB6">
        <w:rPr>
          <w:sz w:val="16"/>
          <w:szCs w:val="16"/>
        </w:rPr>
        <w:t>4-digit</w:t>
      </w:r>
      <w:r w:rsidRPr="00FC2AB6">
        <w:rPr>
          <w:sz w:val="16"/>
          <w:szCs w:val="16"/>
        </w:rPr>
        <w:t xml:space="preserve"> number) total of Band 1 Items</w:t>
      </w:r>
    </w:p>
    <w:p w14:paraId="5DEA5F85" w14:textId="6347D29A" w:rsidR="005A32E7" w:rsidRPr="00FC2AB6" w:rsidRDefault="009A1A28" w:rsidP="009A1A28">
      <w:pPr>
        <w:pStyle w:val="ListParagraph"/>
        <w:numPr>
          <w:ilvl w:val="0"/>
          <w:numId w:val="9"/>
        </w:numPr>
        <w:rPr>
          <w:sz w:val="16"/>
          <w:szCs w:val="16"/>
        </w:rPr>
      </w:pPr>
      <w:r w:rsidRPr="00FC2AB6">
        <w:rPr>
          <w:sz w:val="16"/>
          <w:szCs w:val="16"/>
        </w:rPr>
        <w:t>National WB2 Items: (</w:t>
      </w:r>
      <w:r w:rsidR="00FC2AB6" w:rsidRPr="00FC2AB6">
        <w:rPr>
          <w:sz w:val="16"/>
          <w:szCs w:val="16"/>
        </w:rPr>
        <w:t>4-digit</w:t>
      </w:r>
      <w:r w:rsidRPr="00FC2AB6">
        <w:rPr>
          <w:sz w:val="16"/>
          <w:szCs w:val="16"/>
        </w:rPr>
        <w:t xml:space="preserve"> number) total of Band 2 Items</w:t>
      </w:r>
    </w:p>
    <w:p w14:paraId="72B30F6F" w14:textId="787CD605" w:rsidR="005A32E7" w:rsidRPr="00FC2AB6" w:rsidRDefault="009A1A28" w:rsidP="009A1A28">
      <w:pPr>
        <w:pStyle w:val="ListParagraph"/>
        <w:numPr>
          <w:ilvl w:val="0"/>
          <w:numId w:val="9"/>
        </w:numPr>
        <w:rPr>
          <w:sz w:val="16"/>
          <w:szCs w:val="16"/>
        </w:rPr>
      </w:pPr>
      <w:r w:rsidRPr="00FC2AB6">
        <w:rPr>
          <w:sz w:val="16"/>
          <w:szCs w:val="16"/>
        </w:rPr>
        <w:t>National WB3 Items: (</w:t>
      </w:r>
      <w:r w:rsidR="00FC2AB6" w:rsidRPr="00FC2AB6">
        <w:rPr>
          <w:sz w:val="16"/>
          <w:szCs w:val="16"/>
        </w:rPr>
        <w:t>4-digit</w:t>
      </w:r>
      <w:r w:rsidRPr="00FC2AB6">
        <w:rPr>
          <w:sz w:val="16"/>
          <w:szCs w:val="16"/>
        </w:rPr>
        <w:t xml:space="preserve"> number) total of Band 3 Items</w:t>
      </w:r>
    </w:p>
    <w:p w14:paraId="008DC910" w14:textId="77777777" w:rsidR="005A32E7" w:rsidRPr="00FC2AB6" w:rsidRDefault="009A1A28" w:rsidP="009A1A28">
      <w:pPr>
        <w:pStyle w:val="ListParagraph"/>
        <w:numPr>
          <w:ilvl w:val="0"/>
          <w:numId w:val="9"/>
        </w:numPr>
        <w:rPr>
          <w:sz w:val="16"/>
          <w:szCs w:val="16"/>
        </w:rPr>
      </w:pPr>
      <w:r w:rsidRPr="00FC2AB6">
        <w:rPr>
          <w:sz w:val="16"/>
          <w:szCs w:val="16"/>
        </w:rPr>
        <w:t>Originating Customer ID: 20 Character available for the Originating Customer ID (Field Needs to be in the Structure but content is Optional)</w:t>
      </w:r>
    </w:p>
    <w:p w14:paraId="15071A2D" w14:textId="77777777" w:rsidR="005A32E7" w:rsidRPr="00FC2AB6" w:rsidRDefault="009A1A28" w:rsidP="009A1A28">
      <w:pPr>
        <w:pStyle w:val="ListParagraph"/>
        <w:numPr>
          <w:ilvl w:val="0"/>
          <w:numId w:val="9"/>
        </w:numPr>
        <w:rPr>
          <w:sz w:val="16"/>
          <w:szCs w:val="16"/>
        </w:rPr>
      </w:pPr>
      <w:r w:rsidRPr="00FC2AB6">
        <w:rPr>
          <w:sz w:val="16"/>
          <w:szCs w:val="16"/>
        </w:rPr>
        <w:t>Customer Field 1: 20 Character available for the Customer Field 1 (Field Needs to be in the Structure but content is Optional)</w:t>
      </w:r>
    </w:p>
    <w:p w14:paraId="131FA41E" w14:textId="77777777" w:rsidR="005A32E7" w:rsidRPr="00FC2AB6" w:rsidRDefault="009A1A28" w:rsidP="009A1A28">
      <w:pPr>
        <w:pStyle w:val="ListParagraph"/>
        <w:numPr>
          <w:ilvl w:val="0"/>
          <w:numId w:val="9"/>
        </w:numPr>
        <w:rPr>
          <w:sz w:val="16"/>
          <w:szCs w:val="16"/>
        </w:rPr>
      </w:pPr>
      <w:r w:rsidRPr="00FC2AB6">
        <w:rPr>
          <w:sz w:val="16"/>
          <w:szCs w:val="16"/>
        </w:rPr>
        <w:t>Customer Field 2: 20 Character available for the Customer Field 2 (Field Needs to be in the Structure but content is Optional</w:t>
      </w:r>
      <w:r w:rsidR="005A32E7" w:rsidRPr="00FC2AB6">
        <w:rPr>
          <w:sz w:val="16"/>
          <w:szCs w:val="16"/>
        </w:rPr>
        <w:t>)</w:t>
      </w:r>
    </w:p>
    <w:p w14:paraId="1B8DEE36" w14:textId="77777777" w:rsidR="005A32E7" w:rsidRPr="00FC2AB6" w:rsidRDefault="009A1A28" w:rsidP="009A1A28">
      <w:pPr>
        <w:pStyle w:val="ListParagraph"/>
        <w:numPr>
          <w:ilvl w:val="0"/>
          <w:numId w:val="9"/>
        </w:numPr>
        <w:rPr>
          <w:sz w:val="16"/>
          <w:szCs w:val="16"/>
        </w:rPr>
      </w:pPr>
      <w:r w:rsidRPr="00FC2AB6">
        <w:rPr>
          <w:sz w:val="16"/>
          <w:szCs w:val="16"/>
        </w:rPr>
        <w:t>Customer Field 3: 20 Character available for the Customer Field 3 (Field Needs to be in the Structure but content is Optional)</w:t>
      </w:r>
    </w:p>
    <w:p w14:paraId="67CEFECA" w14:textId="77777777" w:rsidR="00FC2AB6" w:rsidRPr="00FC2AB6" w:rsidRDefault="009A1A28" w:rsidP="009A1A28">
      <w:pPr>
        <w:pStyle w:val="ListParagraph"/>
        <w:numPr>
          <w:ilvl w:val="0"/>
          <w:numId w:val="9"/>
        </w:numPr>
        <w:rPr>
          <w:sz w:val="16"/>
          <w:szCs w:val="16"/>
        </w:rPr>
      </w:pPr>
      <w:r w:rsidRPr="00FC2AB6">
        <w:rPr>
          <w:sz w:val="16"/>
          <w:szCs w:val="16"/>
        </w:rPr>
        <w:t>Customer Field 4: 20 Character available for the Customer Field 4 (Field Needs to be in the Structure but content is Optional)</w:t>
      </w:r>
    </w:p>
    <w:p w14:paraId="5D3CAE43" w14:textId="77777777" w:rsidR="00FC2AB6" w:rsidRPr="00FC2AB6" w:rsidRDefault="009A1A28" w:rsidP="009A1A28">
      <w:pPr>
        <w:pStyle w:val="ListParagraph"/>
        <w:numPr>
          <w:ilvl w:val="0"/>
          <w:numId w:val="9"/>
        </w:numPr>
        <w:rPr>
          <w:sz w:val="16"/>
          <w:szCs w:val="16"/>
        </w:rPr>
      </w:pPr>
      <w:r w:rsidRPr="00FC2AB6">
        <w:rPr>
          <w:sz w:val="16"/>
          <w:szCs w:val="16"/>
        </w:rPr>
        <w:t>WB1ZA - Weight Band 1 Zone A</w:t>
      </w:r>
    </w:p>
    <w:p w14:paraId="1304FB06" w14:textId="77777777" w:rsidR="00FC2AB6" w:rsidRPr="00FC2AB6" w:rsidRDefault="009A1A28" w:rsidP="009A1A28">
      <w:pPr>
        <w:pStyle w:val="ListParagraph"/>
        <w:numPr>
          <w:ilvl w:val="0"/>
          <w:numId w:val="9"/>
        </w:numPr>
        <w:rPr>
          <w:sz w:val="16"/>
          <w:szCs w:val="16"/>
        </w:rPr>
      </w:pPr>
      <w:r w:rsidRPr="00FC2AB6">
        <w:rPr>
          <w:sz w:val="16"/>
          <w:szCs w:val="16"/>
        </w:rPr>
        <w:t>WB1ZB - Weight Band 1 Zone B</w:t>
      </w:r>
    </w:p>
    <w:p w14:paraId="408FF680" w14:textId="77777777" w:rsidR="00FC2AB6" w:rsidRPr="00FC2AB6" w:rsidRDefault="009A1A28" w:rsidP="009A1A28">
      <w:pPr>
        <w:pStyle w:val="ListParagraph"/>
        <w:numPr>
          <w:ilvl w:val="0"/>
          <w:numId w:val="9"/>
        </w:numPr>
        <w:rPr>
          <w:sz w:val="16"/>
          <w:szCs w:val="16"/>
        </w:rPr>
      </w:pPr>
      <w:r w:rsidRPr="00FC2AB6">
        <w:rPr>
          <w:sz w:val="16"/>
          <w:szCs w:val="16"/>
        </w:rPr>
        <w:t>WB1ZC - Weight Band 1 Zone C</w:t>
      </w:r>
    </w:p>
    <w:p w14:paraId="0446CC30" w14:textId="77777777" w:rsidR="00FC2AB6" w:rsidRPr="00FC2AB6" w:rsidRDefault="009A1A28" w:rsidP="009A1A28">
      <w:pPr>
        <w:pStyle w:val="ListParagraph"/>
        <w:numPr>
          <w:ilvl w:val="0"/>
          <w:numId w:val="9"/>
        </w:numPr>
        <w:rPr>
          <w:sz w:val="16"/>
          <w:szCs w:val="16"/>
        </w:rPr>
      </w:pPr>
      <w:r w:rsidRPr="00FC2AB6">
        <w:rPr>
          <w:sz w:val="16"/>
          <w:szCs w:val="16"/>
        </w:rPr>
        <w:t>WB1ZD - Weight Band 1 Zone D</w:t>
      </w:r>
    </w:p>
    <w:p w14:paraId="625897BB" w14:textId="77777777" w:rsidR="00FC2AB6" w:rsidRPr="00FC2AB6" w:rsidRDefault="009A1A28" w:rsidP="009A1A28">
      <w:pPr>
        <w:pStyle w:val="ListParagraph"/>
        <w:numPr>
          <w:ilvl w:val="0"/>
          <w:numId w:val="9"/>
        </w:numPr>
        <w:rPr>
          <w:sz w:val="16"/>
          <w:szCs w:val="16"/>
        </w:rPr>
      </w:pPr>
      <w:r w:rsidRPr="00FC2AB6">
        <w:rPr>
          <w:sz w:val="16"/>
          <w:szCs w:val="16"/>
        </w:rPr>
        <w:t>WB1ZZ - Weight Band 1 Zone Z</w:t>
      </w:r>
    </w:p>
    <w:p w14:paraId="5C1964B7" w14:textId="77777777" w:rsidR="00FC2AB6" w:rsidRPr="00FC2AB6" w:rsidRDefault="009A1A28" w:rsidP="009A1A28">
      <w:pPr>
        <w:pStyle w:val="ListParagraph"/>
        <w:numPr>
          <w:ilvl w:val="0"/>
          <w:numId w:val="9"/>
        </w:numPr>
        <w:rPr>
          <w:sz w:val="16"/>
          <w:szCs w:val="16"/>
        </w:rPr>
      </w:pPr>
      <w:r w:rsidRPr="00FC2AB6">
        <w:rPr>
          <w:sz w:val="16"/>
          <w:szCs w:val="16"/>
        </w:rPr>
        <w:t>WB2ZA - Weight Band 2 Zone A</w:t>
      </w:r>
    </w:p>
    <w:p w14:paraId="6897B203" w14:textId="77777777" w:rsidR="00FC2AB6" w:rsidRPr="00FC2AB6" w:rsidRDefault="009A1A28" w:rsidP="009A1A28">
      <w:pPr>
        <w:pStyle w:val="ListParagraph"/>
        <w:numPr>
          <w:ilvl w:val="0"/>
          <w:numId w:val="9"/>
        </w:numPr>
        <w:rPr>
          <w:sz w:val="16"/>
          <w:szCs w:val="16"/>
        </w:rPr>
      </w:pPr>
      <w:r w:rsidRPr="00FC2AB6">
        <w:rPr>
          <w:sz w:val="16"/>
          <w:szCs w:val="16"/>
        </w:rPr>
        <w:t>WB2ZB - Weight Band 2 Zone B</w:t>
      </w:r>
    </w:p>
    <w:p w14:paraId="7CE621B7" w14:textId="77777777" w:rsidR="00FC2AB6" w:rsidRPr="00FC2AB6" w:rsidRDefault="009A1A28" w:rsidP="009A1A28">
      <w:pPr>
        <w:pStyle w:val="ListParagraph"/>
        <w:numPr>
          <w:ilvl w:val="0"/>
          <w:numId w:val="9"/>
        </w:numPr>
        <w:rPr>
          <w:sz w:val="16"/>
          <w:szCs w:val="16"/>
        </w:rPr>
      </w:pPr>
      <w:r w:rsidRPr="00FC2AB6">
        <w:rPr>
          <w:sz w:val="16"/>
          <w:szCs w:val="16"/>
        </w:rPr>
        <w:t>WB2ZC - Weight Band 2 Zone C</w:t>
      </w:r>
    </w:p>
    <w:p w14:paraId="575155AF" w14:textId="77777777" w:rsidR="00FC2AB6" w:rsidRDefault="009A1A28" w:rsidP="009A1A28">
      <w:pPr>
        <w:pStyle w:val="ListParagraph"/>
        <w:numPr>
          <w:ilvl w:val="0"/>
          <w:numId w:val="9"/>
        </w:numPr>
        <w:rPr>
          <w:sz w:val="16"/>
          <w:szCs w:val="16"/>
        </w:rPr>
      </w:pPr>
      <w:r w:rsidRPr="00FC2AB6">
        <w:rPr>
          <w:sz w:val="16"/>
          <w:szCs w:val="16"/>
        </w:rPr>
        <w:t>WB2ZD - Weight Band 2 Zone D</w:t>
      </w:r>
    </w:p>
    <w:p w14:paraId="0D11F35E" w14:textId="77777777" w:rsidR="00FC2AB6" w:rsidRPr="00FC2AB6" w:rsidRDefault="009A1A28" w:rsidP="009A1A28">
      <w:pPr>
        <w:pStyle w:val="ListParagraph"/>
        <w:numPr>
          <w:ilvl w:val="0"/>
          <w:numId w:val="9"/>
        </w:numPr>
        <w:rPr>
          <w:sz w:val="16"/>
          <w:szCs w:val="16"/>
        </w:rPr>
      </w:pPr>
      <w:r w:rsidRPr="00FC2AB6">
        <w:rPr>
          <w:sz w:val="16"/>
          <w:szCs w:val="16"/>
        </w:rPr>
        <w:t>WB2ZZ - Weight Band 2 Zone Z</w:t>
      </w:r>
    </w:p>
    <w:p w14:paraId="5400CC0A" w14:textId="77777777" w:rsidR="00FC2AB6" w:rsidRPr="00FC2AB6" w:rsidRDefault="009A1A28" w:rsidP="009A1A28">
      <w:pPr>
        <w:pStyle w:val="ListParagraph"/>
        <w:numPr>
          <w:ilvl w:val="0"/>
          <w:numId w:val="9"/>
        </w:numPr>
        <w:rPr>
          <w:sz w:val="16"/>
          <w:szCs w:val="16"/>
        </w:rPr>
      </w:pPr>
      <w:r w:rsidRPr="00FC2AB6">
        <w:rPr>
          <w:sz w:val="16"/>
          <w:szCs w:val="16"/>
        </w:rPr>
        <w:t>WB3ZA - Weight Band 3 Zone A</w:t>
      </w:r>
    </w:p>
    <w:p w14:paraId="50FF3369" w14:textId="77777777" w:rsidR="00FC2AB6" w:rsidRPr="00FC2AB6" w:rsidRDefault="009A1A28" w:rsidP="009A1A28">
      <w:pPr>
        <w:pStyle w:val="ListParagraph"/>
        <w:numPr>
          <w:ilvl w:val="0"/>
          <w:numId w:val="9"/>
        </w:numPr>
        <w:rPr>
          <w:sz w:val="16"/>
          <w:szCs w:val="16"/>
        </w:rPr>
      </w:pPr>
      <w:r w:rsidRPr="00FC2AB6">
        <w:rPr>
          <w:sz w:val="16"/>
          <w:szCs w:val="16"/>
        </w:rPr>
        <w:t>WB3ZB - Weight Band 3 Zone B</w:t>
      </w:r>
    </w:p>
    <w:p w14:paraId="2C91BD2E" w14:textId="77777777" w:rsidR="00FC2AB6" w:rsidRPr="00FC2AB6" w:rsidRDefault="009A1A28" w:rsidP="009A1A28">
      <w:pPr>
        <w:pStyle w:val="ListParagraph"/>
        <w:numPr>
          <w:ilvl w:val="0"/>
          <w:numId w:val="9"/>
        </w:numPr>
        <w:rPr>
          <w:sz w:val="16"/>
          <w:szCs w:val="16"/>
        </w:rPr>
      </w:pPr>
      <w:r w:rsidRPr="00FC2AB6">
        <w:rPr>
          <w:sz w:val="16"/>
          <w:szCs w:val="16"/>
        </w:rPr>
        <w:t xml:space="preserve">WB3ZC - Weight Band 3 Zone </w:t>
      </w:r>
      <w:r w:rsidR="00FC2AB6" w:rsidRPr="00FC2AB6">
        <w:rPr>
          <w:sz w:val="16"/>
          <w:szCs w:val="16"/>
        </w:rPr>
        <w:t>C</w:t>
      </w:r>
    </w:p>
    <w:p w14:paraId="32334525" w14:textId="77777777" w:rsidR="00FC2AB6" w:rsidRPr="00FC2AB6" w:rsidRDefault="009A1A28" w:rsidP="009A1A28">
      <w:pPr>
        <w:pStyle w:val="ListParagraph"/>
        <w:numPr>
          <w:ilvl w:val="0"/>
          <w:numId w:val="9"/>
        </w:numPr>
        <w:rPr>
          <w:sz w:val="16"/>
          <w:szCs w:val="16"/>
        </w:rPr>
      </w:pPr>
      <w:r w:rsidRPr="00FC2AB6">
        <w:rPr>
          <w:sz w:val="16"/>
          <w:szCs w:val="16"/>
        </w:rPr>
        <w:t>WB3ZD - Weight Band 3 Zone D</w:t>
      </w:r>
    </w:p>
    <w:p w14:paraId="2B382691" w14:textId="77777777" w:rsidR="00FC2AB6" w:rsidRPr="00FC2AB6" w:rsidRDefault="009A1A28" w:rsidP="009A1A28">
      <w:pPr>
        <w:pStyle w:val="ListParagraph"/>
        <w:numPr>
          <w:ilvl w:val="0"/>
          <w:numId w:val="9"/>
        </w:numPr>
        <w:rPr>
          <w:sz w:val="16"/>
          <w:szCs w:val="16"/>
        </w:rPr>
      </w:pPr>
      <w:r w:rsidRPr="00FC2AB6">
        <w:rPr>
          <w:sz w:val="16"/>
          <w:szCs w:val="16"/>
        </w:rPr>
        <w:t>WB3ZZ - Weight Band 3 Zone Z</w:t>
      </w:r>
    </w:p>
    <w:p w14:paraId="054CE185" w14:textId="0A8F1E1E" w:rsidR="00FC2AB6" w:rsidRPr="00FC2AB6" w:rsidRDefault="009A1A28" w:rsidP="009A1A28">
      <w:pPr>
        <w:pStyle w:val="ListParagraph"/>
        <w:numPr>
          <w:ilvl w:val="0"/>
          <w:numId w:val="9"/>
        </w:numPr>
        <w:rPr>
          <w:sz w:val="16"/>
          <w:szCs w:val="16"/>
        </w:rPr>
      </w:pPr>
      <w:r w:rsidRPr="00FC2AB6">
        <w:rPr>
          <w:sz w:val="16"/>
          <w:szCs w:val="16"/>
        </w:rPr>
        <w:t xml:space="preserve">SCID - SCID Identifier : </w:t>
      </w:r>
      <w:r w:rsidR="00FC2AB6" w:rsidRPr="00FC2AB6">
        <w:rPr>
          <w:sz w:val="16"/>
          <w:szCs w:val="16"/>
        </w:rPr>
        <w:t>7-character</w:t>
      </w:r>
      <w:r w:rsidRPr="00FC2AB6">
        <w:rPr>
          <w:sz w:val="16"/>
          <w:szCs w:val="16"/>
        </w:rPr>
        <w:t xml:space="preserve"> field</w:t>
      </w:r>
    </w:p>
    <w:p w14:paraId="7A7DF659" w14:textId="46613227" w:rsidR="009A1A28" w:rsidRPr="00FC2AB6" w:rsidRDefault="009A1A28" w:rsidP="009A1A28">
      <w:pPr>
        <w:pStyle w:val="ListParagraph"/>
        <w:numPr>
          <w:ilvl w:val="0"/>
          <w:numId w:val="9"/>
        </w:numPr>
        <w:rPr>
          <w:sz w:val="16"/>
          <w:szCs w:val="16"/>
        </w:rPr>
      </w:pPr>
      <w:r w:rsidRPr="00FC2AB6">
        <w:rPr>
          <w:sz w:val="16"/>
          <w:szCs w:val="16"/>
        </w:rPr>
        <w:t xml:space="preserve">EManifest - EManifest Identifier : </w:t>
      </w:r>
      <w:r w:rsidR="00FC2AB6" w:rsidRPr="00FC2AB6">
        <w:rPr>
          <w:sz w:val="16"/>
          <w:szCs w:val="16"/>
        </w:rPr>
        <w:t>8-character</w:t>
      </w:r>
      <w:r w:rsidRPr="00FC2AB6">
        <w:rPr>
          <w:sz w:val="16"/>
          <w:szCs w:val="16"/>
        </w:rPr>
        <w:t xml:space="preserve"> field</w:t>
      </w:r>
    </w:p>
    <w:p w14:paraId="18F8348D" w14:textId="77777777" w:rsidR="00FC2AB6" w:rsidRDefault="00FC2AB6" w:rsidP="00FC2AB6">
      <w:pPr>
        <w:rPr>
          <w:b/>
          <w:bCs/>
          <w:sz w:val="20"/>
          <w:szCs w:val="20"/>
        </w:rPr>
      </w:pPr>
      <w:r w:rsidRPr="00FC2AB6">
        <w:rPr>
          <w:b/>
          <w:bCs/>
          <w:sz w:val="20"/>
          <w:szCs w:val="20"/>
        </w:rPr>
        <w:t>Bag Smoothing or Bag Optimisation</w:t>
      </w:r>
    </w:p>
    <w:p w14:paraId="1547DE7B" w14:textId="16472C65" w:rsidR="00FC2AB6" w:rsidRPr="00AB0921" w:rsidRDefault="00FC2AB6" w:rsidP="00FC2AB6">
      <w:pPr>
        <w:rPr>
          <w:sz w:val="16"/>
          <w:szCs w:val="16"/>
        </w:rPr>
      </w:pPr>
      <w:r w:rsidRPr="00AB0921">
        <w:rPr>
          <w:sz w:val="16"/>
          <w:szCs w:val="16"/>
        </w:rPr>
        <w:t>Process where the software tries to reduce the number of undersized bags as far as possible.</w:t>
      </w:r>
    </w:p>
    <w:p w14:paraId="012ECE9B" w14:textId="77777777" w:rsidR="00FC2AB6" w:rsidRPr="00AB0921" w:rsidRDefault="00FC2AB6" w:rsidP="00FC2AB6">
      <w:pPr>
        <w:rPr>
          <w:sz w:val="16"/>
          <w:szCs w:val="16"/>
        </w:rPr>
      </w:pPr>
      <w:r w:rsidRPr="00AB0921">
        <w:rPr>
          <w:sz w:val="16"/>
          <w:szCs w:val="16"/>
        </w:rPr>
        <w:t>Where a bag falls short of the minimum item requirement, the difference is made up from the preceding bags for the same SSC.</w:t>
      </w:r>
    </w:p>
    <w:p w14:paraId="7BB8D371" w14:textId="5B4CC4B0" w:rsidR="00FC2AB6" w:rsidRPr="00AB0921" w:rsidRDefault="00FC2AB6" w:rsidP="00FC2AB6">
      <w:pPr>
        <w:rPr>
          <w:sz w:val="16"/>
          <w:szCs w:val="16"/>
        </w:rPr>
      </w:pPr>
      <w:r w:rsidRPr="00AB0921">
        <w:rPr>
          <w:sz w:val="16"/>
          <w:szCs w:val="16"/>
        </w:rPr>
        <w:t>For example, with a minimum item count of 25 items if plain sortation would produce a bag of 1000 items and another of 10 items, after smoothing these would become 985 items and 25 items respectively.</w:t>
      </w:r>
    </w:p>
    <w:p w14:paraId="7C948CA9" w14:textId="77777777" w:rsidR="00FC2AB6" w:rsidRPr="00AB0921" w:rsidRDefault="00FC2AB6" w:rsidP="00FC2AB6">
      <w:pPr>
        <w:rPr>
          <w:sz w:val="16"/>
          <w:szCs w:val="16"/>
        </w:rPr>
      </w:pPr>
      <w:r w:rsidRPr="00AB0921">
        <w:rPr>
          <w:sz w:val="16"/>
          <w:szCs w:val="16"/>
        </w:rPr>
        <w:t>If there is no bag to make up the shortfall the undersized bag should be given SSC 996 (see below).</w:t>
      </w:r>
    </w:p>
    <w:p w14:paraId="72D8D2B9" w14:textId="690D4751" w:rsidR="00FC2AB6" w:rsidRPr="00FC2AB6" w:rsidRDefault="00FC2AB6" w:rsidP="00FC2AB6">
      <w:pPr>
        <w:rPr>
          <w:b/>
          <w:bCs/>
          <w:sz w:val="20"/>
          <w:szCs w:val="20"/>
        </w:rPr>
      </w:pPr>
      <w:r w:rsidRPr="00FC2AB6">
        <w:rPr>
          <w:b/>
          <w:bCs/>
          <w:sz w:val="20"/>
          <w:szCs w:val="20"/>
        </w:rPr>
        <w:t>Testing</w:t>
      </w:r>
    </w:p>
    <w:p w14:paraId="69E52973" w14:textId="7FF65931" w:rsidR="00FC2AB6" w:rsidRPr="00AB0921" w:rsidRDefault="00FC2AB6" w:rsidP="00FC2AB6">
      <w:pPr>
        <w:rPr>
          <w:color w:val="4472C4" w:themeColor="accent1"/>
          <w:sz w:val="16"/>
          <w:szCs w:val="16"/>
        </w:rPr>
      </w:pPr>
      <w:r w:rsidRPr="00AB0921">
        <w:rPr>
          <w:sz w:val="16"/>
          <w:szCs w:val="16"/>
        </w:rPr>
        <w:t xml:space="preserve">It is desirable that this is implemented on any software package submitted for testing, but it should be a selectable option so that it is used at the customers discretion. </w:t>
      </w:r>
      <w:r w:rsidRPr="00AB0921">
        <w:rPr>
          <w:color w:val="4472C4" w:themeColor="accent1"/>
          <w:sz w:val="16"/>
          <w:szCs w:val="16"/>
        </w:rPr>
        <w:t>Test files can be sent to customersolutionssupport@whistl.co.uk</w:t>
      </w:r>
    </w:p>
    <w:p w14:paraId="17741CF0" w14:textId="77777777" w:rsidR="00FC2AB6" w:rsidRPr="00FC2AB6" w:rsidRDefault="00FC2AB6" w:rsidP="00FC2AB6">
      <w:pPr>
        <w:rPr>
          <w:b/>
          <w:bCs/>
          <w:sz w:val="20"/>
          <w:szCs w:val="20"/>
        </w:rPr>
      </w:pPr>
    </w:p>
    <w:p w14:paraId="5C86D5D6" w14:textId="2645B806" w:rsidR="00FC2AB6" w:rsidRPr="00AB0921" w:rsidRDefault="00FC2AB6" w:rsidP="00FC2AB6">
      <w:pPr>
        <w:rPr>
          <w:sz w:val="16"/>
          <w:szCs w:val="16"/>
        </w:rPr>
      </w:pPr>
      <w:r w:rsidRPr="00AB0921">
        <w:rPr>
          <w:sz w:val="16"/>
          <w:szCs w:val="16"/>
        </w:rPr>
        <w:t>The following is a list of SSC codes which will be used to record different types of traffic that cannot be handed over via DSA.</w:t>
      </w:r>
    </w:p>
    <w:p w14:paraId="45FE0D8E" w14:textId="77777777" w:rsidR="00FC2AB6" w:rsidRPr="00AB0921" w:rsidRDefault="00FC2AB6" w:rsidP="00FC2AB6">
      <w:pPr>
        <w:pStyle w:val="ListParagraph"/>
        <w:numPr>
          <w:ilvl w:val="0"/>
          <w:numId w:val="10"/>
        </w:numPr>
        <w:rPr>
          <w:sz w:val="16"/>
          <w:szCs w:val="16"/>
        </w:rPr>
      </w:pPr>
      <w:r w:rsidRPr="00AB0921">
        <w:rPr>
          <w:sz w:val="16"/>
          <w:szCs w:val="16"/>
        </w:rPr>
        <w:t xml:space="preserve">999 bags will be the unsortable items of mail.   </w:t>
      </w:r>
    </w:p>
    <w:p w14:paraId="260ADE99" w14:textId="4FD7DD7E" w:rsidR="00FC2AB6" w:rsidRPr="00AB0921" w:rsidRDefault="00FC2AB6" w:rsidP="00FC2AB6">
      <w:pPr>
        <w:pStyle w:val="ListParagraph"/>
        <w:numPr>
          <w:ilvl w:val="0"/>
          <w:numId w:val="10"/>
        </w:numPr>
        <w:rPr>
          <w:sz w:val="16"/>
          <w:szCs w:val="16"/>
        </w:rPr>
      </w:pPr>
      <w:r w:rsidRPr="00AB0921">
        <w:rPr>
          <w:sz w:val="16"/>
          <w:szCs w:val="16"/>
        </w:rPr>
        <w:t xml:space="preserve">998 should be items that can be identified as international mail.  </w:t>
      </w:r>
    </w:p>
    <w:p w14:paraId="7B6590F5" w14:textId="567C2B3A" w:rsidR="00FC2AB6" w:rsidRPr="00AB0921" w:rsidRDefault="00FC2AB6" w:rsidP="00FC2AB6">
      <w:pPr>
        <w:pStyle w:val="ListParagraph"/>
        <w:numPr>
          <w:ilvl w:val="0"/>
          <w:numId w:val="10"/>
        </w:numPr>
        <w:rPr>
          <w:sz w:val="16"/>
          <w:szCs w:val="16"/>
        </w:rPr>
      </w:pPr>
      <w:r w:rsidRPr="00AB0921">
        <w:rPr>
          <w:sz w:val="16"/>
          <w:szCs w:val="16"/>
        </w:rPr>
        <w:lastRenderedPageBreak/>
        <w:t xml:space="preserve">997 bags will be items which can be identified by the sort of software as BFPO.  </w:t>
      </w:r>
    </w:p>
    <w:p w14:paraId="0F13612E" w14:textId="43D61E5C" w:rsidR="00FC2AB6" w:rsidRPr="00AB0921" w:rsidRDefault="00FC2AB6" w:rsidP="00FC2AB6">
      <w:pPr>
        <w:pStyle w:val="ListParagraph"/>
        <w:numPr>
          <w:ilvl w:val="0"/>
          <w:numId w:val="10"/>
        </w:numPr>
        <w:rPr>
          <w:sz w:val="16"/>
          <w:szCs w:val="16"/>
        </w:rPr>
      </w:pPr>
      <w:r w:rsidRPr="00AB0921">
        <w:rPr>
          <w:sz w:val="16"/>
          <w:szCs w:val="16"/>
        </w:rPr>
        <w:t>996  will be used for undersized bags.  Due to the increasing number of undersized bags generated by Whistl, customers are facing increasing charges at STL rates.  Where a bag falls outside the minimum number of items, even after “bag smoothing”, these items should be amalgamated into 996 bags.  These will then be presented to the Allsort operation as “clean mail” in that the address information is correct, just there was insufficient volumes to create a valid DSA bag.  These items will be sorted through our consolidation machines where applicable.</w:t>
      </w:r>
    </w:p>
    <w:p w14:paraId="4D60B49C" w14:textId="77777777" w:rsidR="009A1A28" w:rsidRDefault="009A1A28" w:rsidP="009A1A28">
      <w:pPr>
        <w:rPr>
          <w:b/>
          <w:bCs/>
        </w:rPr>
      </w:pPr>
    </w:p>
    <w:p w14:paraId="5CAA76DB" w14:textId="77777777" w:rsidR="00AB0921" w:rsidRPr="009A1A28" w:rsidRDefault="00AB0921" w:rsidP="009A1A28">
      <w:pPr>
        <w:rPr>
          <w:b/>
          <w:bCs/>
        </w:rPr>
      </w:pPr>
    </w:p>
    <w:p w14:paraId="11FD9D51" w14:textId="77777777" w:rsidR="009A1A28" w:rsidRPr="009A1A28" w:rsidRDefault="009A1A28" w:rsidP="009A1A28">
      <w:pPr>
        <w:rPr>
          <w:b/>
          <w:bCs/>
        </w:rPr>
      </w:pPr>
      <w:r w:rsidRPr="009A1A28">
        <w:rPr>
          <w:b/>
          <w:bCs/>
        </w:rPr>
        <w:t>Notes</w:t>
      </w:r>
    </w:p>
    <w:p w14:paraId="22531A7B" w14:textId="77777777" w:rsidR="009A1A28" w:rsidRPr="00AB0921" w:rsidRDefault="009A1A28" w:rsidP="009A1A28">
      <w:pPr>
        <w:rPr>
          <w:sz w:val="16"/>
          <w:szCs w:val="16"/>
        </w:rPr>
      </w:pPr>
      <w:r w:rsidRPr="00AB0921">
        <w:rPr>
          <w:sz w:val="16"/>
          <w:szCs w:val="16"/>
        </w:rPr>
        <w:t>Most but not all fields are exactly as presented to Royal Mail's E*Pro</w:t>
      </w:r>
    </w:p>
    <w:p w14:paraId="692BA8EA" w14:textId="77777777" w:rsidR="009A1A28" w:rsidRPr="00AB0921" w:rsidRDefault="009A1A28" w:rsidP="009A1A28">
      <w:pPr>
        <w:rPr>
          <w:sz w:val="16"/>
          <w:szCs w:val="16"/>
        </w:rPr>
      </w:pPr>
      <w:r w:rsidRPr="00AB0921">
        <w:rPr>
          <w:sz w:val="16"/>
          <w:szCs w:val="16"/>
        </w:rPr>
        <w:t>system: an example is the "Sortation" field (E*Pro expects P/F/S as</w:t>
      </w:r>
    </w:p>
    <w:p w14:paraId="4AFBF6BE" w14:textId="77777777" w:rsidR="009A1A28" w:rsidRPr="00AB0921" w:rsidRDefault="009A1A28" w:rsidP="009A1A28">
      <w:pPr>
        <w:rPr>
          <w:sz w:val="16"/>
          <w:szCs w:val="16"/>
        </w:rPr>
      </w:pPr>
      <w:r w:rsidRPr="00AB0921">
        <w:rPr>
          <w:sz w:val="16"/>
          <w:szCs w:val="16"/>
        </w:rPr>
        <w:t>values). 'D' is not allowed as a synonym for 'F' in E*Pro.</w:t>
      </w:r>
    </w:p>
    <w:p w14:paraId="3F35B9C8" w14:textId="77777777" w:rsidR="009A1A28" w:rsidRPr="00AB0921" w:rsidRDefault="009A1A28" w:rsidP="009A1A28">
      <w:pPr>
        <w:rPr>
          <w:sz w:val="16"/>
          <w:szCs w:val="16"/>
        </w:rPr>
      </w:pPr>
    </w:p>
    <w:p w14:paraId="0B24F092" w14:textId="77777777" w:rsidR="009A1A28" w:rsidRPr="00AB0921" w:rsidRDefault="009A1A28" w:rsidP="009A1A28">
      <w:pPr>
        <w:rPr>
          <w:sz w:val="16"/>
          <w:szCs w:val="16"/>
        </w:rPr>
      </w:pPr>
      <w:r w:rsidRPr="00AB0921">
        <w:rPr>
          <w:sz w:val="16"/>
          <w:szCs w:val="16"/>
        </w:rPr>
        <w:t>Translation from one form to another is handled by the upload software.</w:t>
      </w:r>
    </w:p>
    <w:p w14:paraId="2F06A00C" w14:textId="051A3578" w:rsidR="009A1A28" w:rsidRPr="00AB0921" w:rsidRDefault="009A1A28" w:rsidP="009A1A28">
      <w:pPr>
        <w:rPr>
          <w:sz w:val="16"/>
          <w:szCs w:val="16"/>
        </w:rPr>
      </w:pPr>
      <w:r w:rsidRPr="00AB0921">
        <w:rPr>
          <w:sz w:val="16"/>
          <w:szCs w:val="16"/>
        </w:rPr>
        <w:t xml:space="preserve">This enables the file to retain a consistent format in the face of </w:t>
      </w:r>
      <w:r w:rsidR="00FC2AB6" w:rsidRPr="00AB0921">
        <w:rPr>
          <w:sz w:val="16"/>
          <w:szCs w:val="16"/>
        </w:rPr>
        <w:t xml:space="preserve">changes </w:t>
      </w:r>
      <w:r w:rsidRPr="00AB0921">
        <w:rPr>
          <w:sz w:val="16"/>
          <w:szCs w:val="16"/>
        </w:rPr>
        <w:t>to other systems.</w:t>
      </w:r>
    </w:p>
    <w:p w14:paraId="2C36BB09" w14:textId="77777777" w:rsidR="009A1A28" w:rsidRPr="00FC2AB6" w:rsidRDefault="009A1A28" w:rsidP="009A1A28">
      <w:pPr>
        <w:rPr>
          <w:sz w:val="20"/>
          <w:szCs w:val="20"/>
        </w:rPr>
      </w:pPr>
    </w:p>
    <w:sectPr w:rsidR="009A1A28" w:rsidRPr="00FC2AB6">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84183" w14:textId="77777777" w:rsidR="0012065F" w:rsidRDefault="0012065F" w:rsidP="00F36D92">
      <w:pPr>
        <w:spacing w:after="0" w:line="240" w:lineRule="auto"/>
      </w:pPr>
      <w:r>
        <w:separator/>
      </w:r>
    </w:p>
  </w:endnote>
  <w:endnote w:type="continuationSeparator" w:id="0">
    <w:p w14:paraId="06CCE150" w14:textId="77777777" w:rsidR="0012065F" w:rsidRDefault="0012065F" w:rsidP="00F36D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699B7" w14:textId="77777777" w:rsidR="0012065F" w:rsidRDefault="0012065F" w:rsidP="00F36D92">
      <w:pPr>
        <w:spacing w:after="0" w:line="240" w:lineRule="auto"/>
      </w:pPr>
      <w:r>
        <w:separator/>
      </w:r>
    </w:p>
  </w:footnote>
  <w:footnote w:type="continuationSeparator" w:id="0">
    <w:p w14:paraId="6A230ACA" w14:textId="77777777" w:rsidR="0012065F" w:rsidRDefault="0012065F" w:rsidP="00F36D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A6E84" w14:textId="4925B537" w:rsidR="00F36D92" w:rsidRDefault="00F36D92">
    <w:pPr>
      <w:pStyle w:val="Header"/>
    </w:pPr>
    <w:r>
      <w:rPr>
        <w:noProof/>
        <w:lang w:eastAsia="en-GB"/>
      </w:rPr>
      <w:drawing>
        <wp:anchor distT="0" distB="0" distL="114300" distR="114300" simplePos="0" relativeHeight="251659264" behindDoc="1" locked="0" layoutInCell="1" allowOverlap="1" wp14:anchorId="157B0A39" wp14:editId="2A7415FE">
          <wp:simplePos x="0" y="0"/>
          <wp:positionH relativeFrom="column">
            <wp:posOffset>4857750</wp:posOffset>
          </wp:positionH>
          <wp:positionV relativeFrom="paragraph">
            <wp:posOffset>-353060</wp:posOffset>
          </wp:positionV>
          <wp:extent cx="1638935" cy="729615"/>
          <wp:effectExtent l="0" t="0" r="0" b="0"/>
          <wp:wrapTight wrapText="bothSides">
            <wp:wrapPolygon edited="0">
              <wp:start x="0" y="0"/>
              <wp:lineTo x="0" y="20867"/>
              <wp:lineTo x="21341" y="20867"/>
              <wp:lineTo x="21341" y="0"/>
              <wp:lineTo x="0" y="0"/>
            </wp:wrapPolygon>
          </wp:wrapTight>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38935" cy="72961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V1 </w:t>
    </w:r>
    <w:r w:rsidR="006B0169">
      <w:t>J</w:t>
    </w:r>
    <w:r w:rsidR="00683829">
      <w:t>une 2026</w:t>
    </w:r>
  </w:p>
  <w:p w14:paraId="4705F9FE" w14:textId="4FB6EE8D" w:rsidR="00F36D92" w:rsidRDefault="00F36D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B0413"/>
    <w:multiLevelType w:val="hybridMultilevel"/>
    <w:tmpl w:val="8208CC94"/>
    <w:lvl w:ilvl="0" w:tplc="DA5CBC1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89358F"/>
    <w:multiLevelType w:val="hybridMultilevel"/>
    <w:tmpl w:val="C832B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AD014C"/>
    <w:multiLevelType w:val="hybridMultilevel"/>
    <w:tmpl w:val="C4FA26C8"/>
    <w:lvl w:ilvl="0" w:tplc="08090001">
      <w:start w:val="1"/>
      <w:numFmt w:val="bullet"/>
      <w:lvlText w:val=""/>
      <w:lvlJc w:val="left"/>
      <w:pPr>
        <w:ind w:left="720" w:hanging="360"/>
      </w:pPr>
      <w:rPr>
        <w:rFonts w:ascii="Symbol" w:hAnsi="Symbol" w:hint="default"/>
      </w:rPr>
    </w:lvl>
    <w:lvl w:ilvl="1" w:tplc="538461F2">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004AFF"/>
    <w:multiLevelType w:val="hybridMultilevel"/>
    <w:tmpl w:val="C72A0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4E24248"/>
    <w:multiLevelType w:val="hybridMultilevel"/>
    <w:tmpl w:val="273450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73D2B8E"/>
    <w:multiLevelType w:val="hybridMultilevel"/>
    <w:tmpl w:val="1F3EE62A"/>
    <w:lvl w:ilvl="0" w:tplc="538461F2">
      <w:numFmt w:val="bullet"/>
      <w:lvlText w:val="-"/>
      <w:lvlJc w:val="left"/>
      <w:pPr>
        <w:ind w:left="360" w:hanging="360"/>
      </w:pPr>
      <w:rPr>
        <w:rFonts w:ascii="Calibri" w:eastAsiaTheme="minorHAnsi" w:hAnsi="Calibri" w:cs="Calibri"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6" w15:restartNumberingAfterBreak="0">
    <w:nsid w:val="53D6762B"/>
    <w:multiLevelType w:val="hybridMultilevel"/>
    <w:tmpl w:val="2DFEBAFA"/>
    <w:lvl w:ilvl="0" w:tplc="538461F2">
      <w:numFmt w:val="bullet"/>
      <w:lvlText w:val="-"/>
      <w:lvlJc w:val="left"/>
      <w:pPr>
        <w:ind w:left="144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8A979D5"/>
    <w:multiLevelType w:val="hybridMultilevel"/>
    <w:tmpl w:val="77045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85711C"/>
    <w:multiLevelType w:val="hybridMultilevel"/>
    <w:tmpl w:val="BC42A4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9" w15:restartNumberingAfterBreak="0">
    <w:nsid w:val="77ED013D"/>
    <w:multiLevelType w:val="hybridMultilevel"/>
    <w:tmpl w:val="73343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7F4D5A"/>
    <w:multiLevelType w:val="hybridMultilevel"/>
    <w:tmpl w:val="EDB60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80682592">
    <w:abstractNumId w:val="3"/>
  </w:num>
  <w:num w:numId="2" w16cid:durableId="357774199">
    <w:abstractNumId w:val="0"/>
  </w:num>
  <w:num w:numId="3" w16cid:durableId="182018531">
    <w:abstractNumId w:val="1"/>
  </w:num>
  <w:num w:numId="4" w16cid:durableId="1422482437">
    <w:abstractNumId w:val="10"/>
  </w:num>
  <w:num w:numId="5" w16cid:durableId="1419400885">
    <w:abstractNumId w:val="2"/>
  </w:num>
  <w:num w:numId="6" w16cid:durableId="18165711">
    <w:abstractNumId w:val="5"/>
  </w:num>
  <w:num w:numId="7" w16cid:durableId="1603301598">
    <w:abstractNumId w:val="6"/>
  </w:num>
  <w:num w:numId="8" w16cid:durableId="1615939310">
    <w:abstractNumId w:val="8"/>
  </w:num>
  <w:num w:numId="9" w16cid:durableId="680355395">
    <w:abstractNumId w:val="9"/>
  </w:num>
  <w:num w:numId="10" w16cid:durableId="707145829">
    <w:abstractNumId w:val="4"/>
  </w:num>
  <w:num w:numId="11" w16cid:durableId="30756329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D92"/>
    <w:rsid w:val="0012065F"/>
    <w:rsid w:val="00141659"/>
    <w:rsid w:val="0024149F"/>
    <w:rsid w:val="00285AFA"/>
    <w:rsid w:val="002A7E5E"/>
    <w:rsid w:val="002E3D42"/>
    <w:rsid w:val="00566629"/>
    <w:rsid w:val="00570864"/>
    <w:rsid w:val="005A32E7"/>
    <w:rsid w:val="005A61FB"/>
    <w:rsid w:val="00624E68"/>
    <w:rsid w:val="00637A10"/>
    <w:rsid w:val="006405B1"/>
    <w:rsid w:val="00683829"/>
    <w:rsid w:val="006B0169"/>
    <w:rsid w:val="006D0398"/>
    <w:rsid w:val="008F37B1"/>
    <w:rsid w:val="00960E31"/>
    <w:rsid w:val="00991DCA"/>
    <w:rsid w:val="009A1A28"/>
    <w:rsid w:val="00A229F5"/>
    <w:rsid w:val="00A91DAD"/>
    <w:rsid w:val="00AB0921"/>
    <w:rsid w:val="00B10442"/>
    <w:rsid w:val="00BC5E89"/>
    <w:rsid w:val="00C40F09"/>
    <w:rsid w:val="00C4673D"/>
    <w:rsid w:val="00CC1F92"/>
    <w:rsid w:val="00CF0A06"/>
    <w:rsid w:val="00EE06EB"/>
    <w:rsid w:val="00EF541D"/>
    <w:rsid w:val="00F36D92"/>
    <w:rsid w:val="00FC2A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4AF8F"/>
  <w15:chartTrackingRefBased/>
  <w15:docId w15:val="{862A3080-20FD-422B-8FB5-92763F1ED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36D92"/>
    <w:pPr>
      <w:tabs>
        <w:tab w:val="center" w:pos="4513"/>
        <w:tab w:val="right" w:pos="9026"/>
      </w:tabs>
      <w:spacing w:after="0" w:line="240" w:lineRule="auto"/>
    </w:pPr>
  </w:style>
  <w:style w:type="character" w:customStyle="1" w:styleId="HeaderChar">
    <w:name w:val="Header Char"/>
    <w:basedOn w:val="DefaultParagraphFont"/>
    <w:link w:val="Header"/>
    <w:uiPriority w:val="99"/>
    <w:rsid w:val="00F36D92"/>
  </w:style>
  <w:style w:type="paragraph" w:styleId="Footer">
    <w:name w:val="footer"/>
    <w:basedOn w:val="Normal"/>
    <w:link w:val="FooterChar"/>
    <w:uiPriority w:val="99"/>
    <w:unhideWhenUsed/>
    <w:rsid w:val="00F36D92"/>
    <w:pPr>
      <w:tabs>
        <w:tab w:val="center" w:pos="4513"/>
        <w:tab w:val="right" w:pos="9026"/>
      </w:tabs>
      <w:spacing w:after="0" w:line="240" w:lineRule="auto"/>
    </w:pPr>
  </w:style>
  <w:style w:type="character" w:customStyle="1" w:styleId="FooterChar">
    <w:name w:val="Footer Char"/>
    <w:basedOn w:val="DefaultParagraphFont"/>
    <w:link w:val="Footer"/>
    <w:uiPriority w:val="99"/>
    <w:rsid w:val="00F36D92"/>
  </w:style>
  <w:style w:type="paragraph" w:styleId="ListParagraph">
    <w:name w:val="List Paragraph"/>
    <w:basedOn w:val="Normal"/>
    <w:uiPriority w:val="34"/>
    <w:qFormat/>
    <w:rsid w:val="00EF541D"/>
    <w:pPr>
      <w:ind w:left="720"/>
      <w:contextualSpacing/>
    </w:pPr>
  </w:style>
  <w:style w:type="character" w:styleId="Hyperlink">
    <w:name w:val="Hyperlink"/>
    <w:basedOn w:val="DefaultParagraphFont"/>
    <w:uiPriority w:val="99"/>
    <w:unhideWhenUsed/>
    <w:rsid w:val="00570864"/>
    <w:rPr>
      <w:color w:val="0563C1" w:themeColor="hyperlink"/>
      <w:u w:val="single"/>
    </w:rPr>
  </w:style>
  <w:style w:type="character" w:styleId="UnresolvedMention">
    <w:name w:val="Unresolved Mention"/>
    <w:basedOn w:val="DefaultParagraphFont"/>
    <w:uiPriority w:val="99"/>
    <w:semiHidden/>
    <w:unhideWhenUsed/>
    <w:rsid w:val="005708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1503</Words>
  <Characters>8568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Broadhurst</dc:creator>
  <cp:keywords/>
  <dc:description/>
  <cp:lastModifiedBy>Richard Broadhurst</cp:lastModifiedBy>
  <cp:revision>9</cp:revision>
  <dcterms:created xsi:type="dcterms:W3CDTF">2025-01-31T13:05:00Z</dcterms:created>
  <dcterms:modified xsi:type="dcterms:W3CDTF">2026-06-18T13:51:00Z</dcterms:modified>
</cp:coreProperties>
</file>